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01" w:rsidRPr="00C76110" w:rsidRDefault="003D3C01" w:rsidP="003D3C01">
      <w:pPr>
        <w:jc w:val="center"/>
        <w:rPr>
          <w:b/>
          <w:sz w:val="30"/>
          <w:szCs w:val="24"/>
        </w:rPr>
      </w:pPr>
      <w:r>
        <w:rPr>
          <w:b/>
          <w:sz w:val="30"/>
          <w:szCs w:val="24"/>
        </w:rPr>
        <w:t xml:space="preserve">Curriculum Vitae </w:t>
      </w:r>
    </w:p>
    <w:p w:rsidR="003D3C01" w:rsidRDefault="003D3C01" w:rsidP="003D3C01">
      <w:pPr>
        <w:rPr>
          <w:b/>
        </w:rPr>
      </w:pPr>
    </w:p>
    <w:p w:rsidR="003D3C01" w:rsidRDefault="003D3C01" w:rsidP="003D3C01">
      <w:pPr>
        <w:rPr>
          <w:b/>
        </w:rPr>
      </w:pPr>
    </w:p>
    <w:p w:rsidR="003D3C01" w:rsidRDefault="003D3C01" w:rsidP="003D3C01">
      <w:pPr>
        <w:rPr>
          <w:b/>
        </w:rPr>
      </w:pPr>
    </w:p>
    <w:p w:rsidR="003D3C01" w:rsidRDefault="003D3C01" w:rsidP="003D3C01">
      <w:pPr>
        <w:spacing w:after="0" w:line="259" w:lineRule="auto"/>
        <w:ind w:right="119"/>
        <w:rPr>
          <w:szCs w:val="24"/>
        </w:rPr>
      </w:pPr>
    </w:p>
    <w:p w:rsidR="003D3C01" w:rsidRPr="00996F6E" w:rsidRDefault="003D3C01" w:rsidP="003D3C01">
      <w:pPr>
        <w:pStyle w:val="ListParagraph"/>
        <w:numPr>
          <w:ilvl w:val="0"/>
          <w:numId w:val="3"/>
        </w:numPr>
        <w:spacing w:line="259" w:lineRule="auto"/>
        <w:ind w:left="630" w:right="119" w:hanging="630"/>
        <w:rPr>
          <w:b/>
        </w:rPr>
      </w:pPr>
      <w:r w:rsidRPr="00996F6E">
        <w:rPr>
          <w:b/>
        </w:rPr>
        <w:t xml:space="preserve">Personnel Details 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0"/>
        <w:gridCol w:w="3211"/>
        <w:gridCol w:w="5159"/>
      </w:tblGrid>
      <w:tr w:rsidR="003D3C01" w:rsidRPr="00C76110" w:rsidTr="0081656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ind w:right="36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6B0EF9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  <w:p w:rsidR="003D3C01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Date of Birth</w:t>
            </w:r>
            <w:r w:rsidR="003D3C01" w:rsidRPr="00C7611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Mother’s name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Spouse’s Name</w:t>
            </w:r>
          </w:p>
          <w:p w:rsidR="006B0EF9" w:rsidRPr="00C76110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Nationality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szCs w:val="24"/>
              </w:rPr>
              <w:t>Dr. Sabreen Ahmed</w:t>
            </w:r>
          </w:p>
          <w:p w:rsidR="003D3C01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21.01.1983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Khaleda Baruah Ahmed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Mehtab Uddin Ahmed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Mustafa Ahmed Shah</w:t>
            </w:r>
          </w:p>
          <w:p w:rsidR="006B0EF9" w:rsidRPr="00C76110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Indian</w:t>
            </w:r>
          </w:p>
        </w:tc>
      </w:tr>
      <w:tr w:rsidR="003D3C01" w:rsidRPr="00C76110" w:rsidTr="0081656E">
        <w:trPr>
          <w:trHeight w:val="10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ind w:right="36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a. Address for communication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b. State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c. Mobile No.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d. Email ID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Department of English, </w:t>
            </w:r>
            <w:r w:rsidR="001D4628">
              <w:rPr>
                <w:rFonts w:ascii="Times New Roman" w:hAnsi="Times New Roman" w:cs="Times New Roman"/>
                <w:szCs w:val="24"/>
              </w:rPr>
              <w:t xml:space="preserve">Nagaon University, </w:t>
            </w:r>
            <w:r>
              <w:rPr>
                <w:rFonts w:ascii="Times New Roman" w:hAnsi="Times New Roman" w:cs="Times New Roman"/>
                <w:szCs w:val="24"/>
              </w:rPr>
              <w:t>Nagaon, Assam-782001</w:t>
            </w:r>
          </w:p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9435362020</w:t>
            </w:r>
          </w:p>
          <w:p w:rsidR="003D3C01" w:rsidRDefault="00E0491B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3D3C01" w:rsidRPr="0050196C">
                <w:rPr>
                  <w:rStyle w:val="Hyperlink"/>
                  <w:rFonts w:ascii="Times New Roman" w:hAnsi="Times New Roman" w:cs="Times New Roman"/>
                  <w:szCs w:val="24"/>
                </w:rPr>
                <w:t>Sabreen54321@gmail.com</w:t>
              </w:r>
            </w:hyperlink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01" w:rsidRPr="00C76110" w:rsidTr="0081656E">
        <w:trPr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ind w:right="36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Employment details</w:t>
            </w:r>
          </w:p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Designation</w:t>
            </w:r>
          </w:p>
          <w:p w:rsidR="00547C2D" w:rsidRDefault="00547C2D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Employer’s details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Name:</w:t>
            </w:r>
          </w:p>
          <w:p w:rsidR="00547C2D" w:rsidRDefault="00547C2D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Address: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Contact Number: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Email ID:</w:t>
            </w:r>
            <w:r w:rsidRPr="00C76110">
              <w:rPr>
                <w:rFonts w:ascii="Times New Roman" w:hAnsi="Times New Roman" w:cs="Times New Roman"/>
                <w:szCs w:val="24"/>
              </w:rPr>
              <w:br/>
              <w:t>Website: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C51A1E" w:rsidRDefault="00C51A1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 of Joining: 19.04.2008</w:t>
            </w:r>
          </w:p>
          <w:p w:rsidR="003D3C01" w:rsidRDefault="0009516B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Associate </w:t>
            </w:r>
            <w:r w:rsidR="00547C2D">
              <w:rPr>
                <w:rFonts w:ascii="Times New Roman" w:hAnsi="Times New Roman" w:cs="Times New Roman"/>
                <w:szCs w:val="24"/>
              </w:rPr>
              <w:t>Professor</w:t>
            </w:r>
            <w:r w:rsidR="003D3C01">
              <w:rPr>
                <w:rFonts w:ascii="Times New Roman" w:hAnsi="Times New Roman" w:cs="Times New Roman"/>
                <w:szCs w:val="24"/>
              </w:rPr>
              <w:t>,</w:t>
            </w:r>
            <w:r w:rsidR="00547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D3C01">
              <w:rPr>
                <w:rFonts w:ascii="Times New Roman" w:hAnsi="Times New Roman" w:cs="Times New Roman"/>
                <w:szCs w:val="24"/>
              </w:rPr>
              <w:t>Dept. of Engli</w:t>
            </w:r>
            <w:r w:rsidR="001D4628">
              <w:rPr>
                <w:rFonts w:ascii="Times New Roman" w:hAnsi="Times New Roman" w:cs="Times New Roman"/>
                <w:szCs w:val="24"/>
              </w:rPr>
              <w:t>sh, Nagaon University</w:t>
            </w:r>
          </w:p>
          <w:p w:rsidR="001D4628" w:rsidRDefault="001D4628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Registrar , Nagaon University</w:t>
            </w:r>
          </w:p>
          <w:p w:rsidR="00B309FF" w:rsidRDefault="00B309FF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9686E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Dhrubajyoti Baruah</w:t>
            </w:r>
          </w:p>
          <w:p w:rsidR="00547C2D" w:rsidRDefault="00547C2D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Nagaon University, Old AT Road, Christianpatty, Nagaon- Assam-782001</w:t>
            </w:r>
          </w:p>
          <w:p w:rsidR="0089686E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89686E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registrar@nagaonuniversity.ac.in</w:t>
            </w:r>
          </w:p>
          <w:p w:rsidR="0089686E" w:rsidRPr="00C76110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nagaonuniversity.ac.in </w:t>
            </w:r>
          </w:p>
        </w:tc>
      </w:tr>
    </w:tbl>
    <w:p w:rsidR="003D3C01" w:rsidRPr="00C76110" w:rsidRDefault="003D3C01" w:rsidP="003D3C01">
      <w:pPr>
        <w:spacing w:after="160" w:line="259" w:lineRule="auto"/>
        <w:rPr>
          <w:b/>
          <w:szCs w:val="24"/>
        </w:rPr>
      </w:pPr>
    </w:p>
    <w:p w:rsidR="003D3C01" w:rsidRPr="00AA53F4" w:rsidRDefault="003D3C01" w:rsidP="003D3C01">
      <w:pPr>
        <w:pStyle w:val="ListParagraph"/>
        <w:numPr>
          <w:ilvl w:val="0"/>
          <w:numId w:val="3"/>
        </w:numPr>
        <w:spacing w:after="160" w:line="259" w:lineRule="auto"/>
        <w:ind w:left="630"/>
        <w:rPr>
          <w:b/>
        </w:rPr>
      </w:pPr>
      <w:r w:rsidRPr="00AA53F4">
        <w:rPr>
          <w:b/>
        </w:rPr>
        <w:t xml:space="preserve">Educational Qualifications </w:t>
      </w:r>
    </w:p>
    <w:tbl>
      <w:tblPr>
        <w:tblW w:w="90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70"/>
        <w:gridCol w:w="2070"/>
        <w:gridCol w:w="1170"/>
        <w:gridCol w:w="1272"/>
        <w:gridCol w:w="2508"/>
      </w:tblGrid>
      <w:tr w:rsidR="003D3C01" w:rsidRPr="00C76110" w:rsidTr="00E96215">
        <w:tc>
          <w:tcPr>
            <w:tcW w:w="2070" w:type="dxa"/>
          </w:tcPr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10+</w:t>
            </w:r>
          </w:p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lastRenderedPageBreak/>
              <w:t>10+2</w:t>
            </w:r>
          </w:p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3D3C01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t>Name of Degree</w:t>
            </w:r>
          </w:p>
          <w:p w:rsidR="004C4DEB" w:rsidRDefault="004C4DEB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4C4DEB" w:rsidRPr="00C76110" w:rsidRDefault="004C4DEB" w:rsidP="002F204F">
            <w:pPr>
              <w:spacing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BA</w:t>
            </w:r>
          </w:p>
        </w:tc>
        <w:tc>
          <w:tcPr>
            <w:tcW w:w="2070" w:type="dxa"/>
          </w:tcPr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SEBA</w:t>
            </w:r>
          </w:p>
          <w:p w:rsidR="00260944" w:rsidRDefault="00260944" w:rsidP="00260944">
            <w:pPr>
              <w:spacing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lastRenderedPageBreak/>
              <w:t>AHSEC</w:t>
            </w:r>
          </w:p>
          <w:p w:rsidR="00650E45" w:rsidRDefault="00650E45" w:rsidP="00260944">
            <w:pPr>
              <w:spacing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  <w:p w:rsidR="003D3C01" w:rsidRDefault="002F204F" w:rsidP="00260944">
            <w:pPr>
              <w:spacing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3D3C01" w:rsidRPr="00C76110">
              <w:rPr>
                <w:rFonts w:ascii="Times New Roman" w:hAnsi="Times New Roman" w:cs="Times New Roman"/>
                <w:i/>
                <w:szCs w:val="24"/>
              </w:rPr>
              <w:t xml:space="preserve">Name of the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 </w:t>
            </w:r>
            <w:r w:rsidR="003D3C01" w:rsidRPr="00C76110">
              <w:rPr>
                <w:rFonts w:ascii="Times New Roman" w:hAnsi="Times New Roman" w:cs="Times New Roman"/>
                <w:i/>
                <w:szCs w:val="24"/>
              </w:rPr>
              <w:t>University</w:t>
            </w:r>
          </w:p>
          <w:p w:rsidR="004C4DEB" w:rsidRPr="00C76110" w:rsidRDefault="004C4DEB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Cotton College, Gauhati University</w:t>
            </w:r>
          </w:p>
        </w:tc>
        <w:tc>
          <w:tcPr>
            <w:tcW w:w="1170" w:type="dxa"/>
          </w:tcPr>
          <w:p w:rsidR="003D3C01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lastRenderedPageBreak/>
              <w:t>Year of Passing</w:t>
            </w:r>
          </w:p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1998</w:t>
            </w:r>
          </w:p>
          <w:p w:rsidR="00260944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lastRenderedPageBreak/>
              <w:t>2000</w:t>
            </w: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4C4DEB" w:rsidRPr="00C76110" w:rsidRDefault="004C4DEB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2003</w:t>
            </w:r>
          </w:p>
        </w:tc>
        <w:tc>
          <w:tcPr>
            <w:tcW w:w="1272" w:type="dxa"/>
          </w:tcPr>
          <w:p w:rsidR="003D3C01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lastRenderedPageBreak/>
              <w:t>% of marks</w:t>
            </w:r>
          </w:p>
          <w:p w:rsidR="00260944" w:rsidRDefault="00260944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77%</w:t>
            </w:r>
          </w:p>
          <w:p w:rsidR="00260944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lastRenderedPageBreak/>
              <w:t>78%</w:t>
            </w: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E96215" w:rsidRDefault="004C4DEB" w:rsidP="00E96215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5</w:t>
            </w:r>
            <w:r w:rsidR="002F204F">
              <w:rPr>
                <w:rFonts w:ascii="Times New Roman" w:hAnsi="Times New Roman" w:cs="Times New Roman"/>
                <w:i/>
                <w:szCs w:val="24"/>
              </w:rPr>
              <w:t>7%</w:t>
            </w:r>
          </w:p>
          <w:p w:rsidR="004C4DEB" w:rsidRPr="00C76110" w:rsidRDefault="00247EF5" w:rsidP="00E96215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University highest</w:t>
            </w:r>
          </w:p>
        </w:tc>
        <w:tc>
          <w:tcPr>
            <w:tcW w:w="2508" w:type="dxa"/>
          </w:tcPr>
          <w:p w:rsidR="003D3C01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lastRenderedPageBreak/>
              <w:t>Main Discipline</w:t>
            </w:r>
          </w:p>
          <w:p w:rsidR="004C4DEB" w:rsidRDefault="004C4DEB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2F204F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lastRenderedPageBreak/>
              <w:t>Arts</w:t>
            </w: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650E45" w:rsidRDefault="00650E45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4C4DEB" w:rsidRPr="00C76110" w:rsidRDefault="004C4DEB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English</w:t>
            </w:r>
          </w:p>
        </w:tc>
      </w:tr>
      <w:tr w:rsidR="003D3C01" w:rsidRPr="00C76110" w:rsidTr="00E96215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lastRenderedPageBreak/>
              <w:t xml:space="preserve">Master’s </w:t>
            </w:r>
          </w:p>
        </w:tc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University</w:t>
            </w:r>
            <w:r w:rsidR="006E0562">
              <w:rPr>
                <w:rFonts w:ascii="Times New Roman" w:hAnsi="Times New Roman" w:cs="Times New Roman"/>
                <w:szCs w:val="24"/>
              </w:rPr>
              <w:t xml:space="preserve"> of Delhi</w:t>
            </w:r>
          </w:p>
        </w:tc>
        <w:tc>
          <w:tcPr>
            <w:tcW w:w="11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6E0562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1272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58%</w:t>
            </w:r>
          </w:p>
        </w:tc>
        <w:tc>
          <w:tcPr>
            <w:tcW w:w="2508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English</w:t>
            </w:r>
          </w:p>
        </w:tc>
      </w:tr>
      <w:tr w:rsidR="003D3C01" w:rsidRPr="00C76110" w:rsidTr="00E96215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M. Phil.</w:t>
            </w:r>
          </w:p>
        </w:tc>
        <w:tc>
          <w:tcPr>
            <w:tcW w:w="20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Jawaharlal Nehru University</w:t>
            </w:r>
          </w:p>
        </w:tc>
        <w:tc>
          <w:tcPr>
            <w:tcW w:w="11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2007</w:t>
            </w:r>
          </w:p>
        </w:tc>
        <w:tc>
          <w:tcPr>
            <w:tcW w:w="1272" w:type="dxa"/>
          </w:tcPr>
          <w:p w:rsidR="003D3C01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 grade</w:t>
            </w:r>
          </w:p>
          <w:p w:rsidR="006E0562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(70%+)</w:t>
            </w:r>
          </w:p>
        </w:tc>
        <w:tc>
          <w:tcPr>
            <w:tcW w:w="2508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English</w:t>
            </w:r>
          </w:p>
        </w:tc>
      </w:tr>
      <w:tr w:rsidR="003D3C01" w:rsidRPr="00C76110" w:rsidTr="00E96215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Ph. D.</w:t>
            </w:r>
          </w:p>
        </w:tc>
        <w:tc>
          <w:tcPr>
            <w:tcW w:w="20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Jawaharlal Nehru University</w:t>
            </w:r>
          </w:p>
        </w:tc>
        <w:tc>
          <w:tcPr>
            <w:tcW w:w="11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272" w:type="dxa"/>
          </w:tcPr>
          <w:p w:rsidR="003D3C01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 Grade</w:t>
            </w:r>
          </w:p>
          <w:p w:rsidR="006E0562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(70% +)</w:t>
            </w:r>
          </w:p>
        </w:tc>
        <w:tc>
          <w:tcPr>
            <w:tcW w:w="2508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English</w:t>
            </w:r>
          </w:p>
        </w:tc>
      </w:tr>
      <w:tr w:rsidR="003D3C01" w:rsidRPr="00C76110" w:rsidTr="00E96215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Post-Doctoral</w:t>
            </w:r>
          </w:p>
        </w:tc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8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D3C01" w:rsidRPr="00C76110" w:rsidRDefault="003D3C01" w:rsidP="003D3C01">
      <w:pPr>
        <w:rPr>
          <w:szCs w:val="24"/>
        </w:rPr>
      </w:pPr>
    </w:p>
    <w:p w:rsidR="003D3C01" w:rsidRPr="00AA53F4" w:rsidRDefault="003D3C01" w:rsidP="003D3C01">
      <w:pPr>
        <w:pStyle w:val="ListParagraph"/>
        <w:numPr>
          <w:ilvl w:val="0"/>
          <w:numId w:val="3"/>
        </w:numPr>
        <w:spacing w:after="160" w:line="259" w:lineRule="auto"/>
        <w:ind w:left="630"/>
        <w:rPr>
          <w:b/>
        </w:rPr>
      </w:pPr>
      <w:r w:rsidRPr="00AA53F4">
        <w:rPr>
          <w:b/>
        </w:rPr>
        <w:t xml:space="preserve">Research Output </w:t>
      </w:r>
    </w:p>
    <w:p w:rsidR="003D3C01" w:rsidRPr="00C76110" w:rsidRDefault="003D3C01" w:rsidP="003D3C01">
      <w:pPr>
        <w:pStyle w:val="ListParagraph"/>
        <w:numPr>
          <w:ilvl w:val="0"/>
          <w:numId w:val="2"/>
        </w:numPr>
        <w:ind w:left="630" w:hanging="720"/>
        <w:rPr>
          <w:b/>
        </w:rPr>
      </w:pPr>
      <w:r w:rsidRPr="00C76110">
        <w:rPr>
          <w:b/>
        </w:rPr>
        <w:t xml:space="preserve">Experience </w:t>
      </w:r>
    </w:p>
    <w:tbl>
      <w:tblPr>
        <w:tblW w:w="91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30"/>
        <w:gridCol w:w="1103"/>
        <w:gridCol w:w="4747"/>
      </w:tblGrid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3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Number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Brief Detail (Title and supporting Institution)</w:t>
            </w: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 xml:space="preserve">Projects Completed </w:t>
            </w:r>
          </w:p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(Maximum 5)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747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UGC Sponsored Minor Research Project titled “Delienation of Male Subjectivity in Shashi Deshpande’s Novels”   from 2014-2016 at Nowgong College.</w:t>
            </w: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Ongoing projects, if any</w:t>
            </w:r>
          </w:p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(with completion date)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Fellowships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Ph.D. Guidance</w:t>
            </w:r>
          </w:p>
        </w:tc>
        <w:tc>
          <w:tcPr>
            <w:tcW w:w="1103" w:type="dxa"/>
          </w:tcPr>
          <w:p w:rsidR="003D3C01" w:rsidRPr="00C76110" w:rsidRDefault="00602DFC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747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Ongoing research work under</w:t>
            </w:r>
            <w:r w:rsidR="00C83535">
              <w:rPr>
                <w:rFonts w:ascii="Times New Roman" w:hAnsi="Times New Roman" w:cs="Times New Roman"/>
                <w:szCs w:val="24"/>
              </w:rPr>
              <w:t xml:space="preserve"> UGC approved</w:t>
            </w:r>
            <w:r>
              <w:rPr>
                <w:rFonts w:ascii="Times New Roman" w:hAnsi="Times New Roman" w:cs="Times New Roman"/>
                <w:szCs w:val="24"/>
              </w:rPr>
              <w:t xml:space="preserve"> PhD programme of Nowgong College(Autonomous)</w:t>
            </w:r>
            <w:r w:rsidR="001D4628">
              <w:rPr>
                <w:rFonts w:ascii="Times New Roman" w:hAnsi="Times New Roman" w:cs="Times New Roman"/>
                <w:szCs w:val="24"/>
              </w:rPr>
              <w:t xml:space="preserve"> now upgraded to Nagaon University</w:t>
            </w: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M.Phil. Guidance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D3C01" w:rsidRPr="00C76110" w:rsidRDefault="003D3C01" w:rsidP="003D3C01">
      <w:pPr>
        <w:rPr>
          <w:szCs w:val="24"/>
        </w:rPr>
      </w:pPr>
    </w:p>
    <w:p w:rsidR="003D3C01" w:rsidRPr="00C76110" w:rsidRDefault="003D3C01" w:rsidP="003D3C01">
      <w:pPr>
        <w:pStyle w:val="ListParagraph"/>
        <w:numPr>
          <w:ilvl w:val="0"/>
          <w:numId w:val="2"/>
        </w:numPr>
        <w:ind w:left="540" w:hanging="540"/>
        <w:rPr>
          <w:b/>
        </w:rPr>
      </w:pPr>
      <w:r w:rsidRPr="00C76110">
        <w:rPr>
          <w:b/>
        </w:rPr>
        <w:t>Participation in Research Projects (also mention under which capacity)</w:t>
      </w:r>
    </w:p>
    <w:p w:rsidR="003D3C01" w:rsidRPr="00C76110" w:rsidRDefault="003D3C01" w:rsidP="003D3C01">
      <w:pPr>
        <w:pStyle w:val="ListParagraph"/>
      </w:pPr>
    </w:p>
    <w:tbl>
      <w:tblPr>
        <w:tblStyle w:val="TableGrid"/>
        <w:tblW w:w="5000" w:type="pct"/>
        <w:tblLook w:val="04A0"/>
      </w:tblPr>
      <w:tblGrid>
        <w:gridCol w:w="800"/>
        <w:gridCol w:w="8442"/>
      </w:tblGrid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1</w:t>
            </w:r>
          </w:p>
        </w:tc>
        <w:tc>
          <w:tcPr>
            <w:tcW w:w="4567" w:type="pct"/>
          </w:tcPr>
          <w:p w:rsidR="003D3C01" w:rsidRPr="00C76110" w:rsidRDefault="00EF2B07" w:rsidP="0081656E">
            <w:pPr>
              <w:pStyle w:val="ListParagraph"/>
              <w:ind w:left="0"/>
            </w:pPr>
            <w:r>
              <w:t>UGC Sponsored MRP of 1,70</w:t>
            </w:r>
            <w:r w:rsidR="006E0562">
              <w:t>,000 as Principal Investigator</w:t>
            </w:r>
          </w:p>
        </w:tc>
      </w:tr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2</w:t>
            </w:r>
          </w:p>
        </w:tc>
        <w:tc>
          <w:tcPr>
            <w:tcW w:w="4567" w:type="pct"/>
          </w:tcPr>
          <w:p w:rsidR="003D3C01" w:rsidRPr="00C76110" w:rsidRDefault="003D3C01" w:rsidP="0081656E">
            <w:pPr>
              <w:pStyle w:val="ListParagraph"/>
              <w:ind w:left="0"/>
            </w:pPr>
          </w:p>
        </w:tc>
      </w:tr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3</w:t>
            </w:r>
          </w:p>
        </w:tc>
        <w:tc>
          <w:tcPr>
            <w:tcW w:w="4567" w:type="pct"/>
          </w:tcPr>
          <w:p w:rsidR="003D3C01" w:rsidRPr="00C76110" w:rsidRDefault="003D3C01" w:rsidP="0081656E">
            <w:pPr>
              <w:pStyle w:val="ListParagraph"/>
              <w:ind w:left="0"/>
            </w:pPr>
          </w:p>
        </w:tc>
      </w:tr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lastRenderedPageBreak/>
              <w:t>4</w:t>
            </w:r>
          </w:p>
        </w:tc>
        <w:tc>
          <w:tcPr>
            <w:tcW w:w="4567" w:type="pct"/>
          </w:tcPr>
          <w:p w:rsidR="003D3C01" w:rsidRPr="00C76110" w:rsidRDefault="003D3C01" w:rsidP="0081656E">
            <w:pPr>
              <w:pStyle w:val="ListParagraph"/>
              <w:ind w:left="0"/>
            </w:pPr>
          </w:p>
        </w:tc>
      </w:tr>
    </w:tbl>
    <w:p w:rsidR="00DF0388" w:rsidRPr="000F7382" w:rsidRDefault="00DF0388" w:rsidP="00DF0388">
      <w:pPr>
        <w:ind w:left="720"/>
        <w:rPr>
          <w:rFonts w:ascii="Times New Roman" w:hAnsi="Times New Roman" w:cs="Times New Roman"/>
          <w:b/>
          <w:bCs/>
        </w:rPr>
      </w:pPr>
      <w:r w:rsidRPr="000F7382">
        <w:rPr>
          <w:rFonts w:ascii="Times New Roman" w:hAnsi="Times New Roman" w:cs="Times New Roman"/>
          <w:b/>
          <w:bCs/>
        </w:rPr>
        <w:t>Research Degree</w:t>
      </w:r>
    </w:p>
    <w:p w:rsidR="00DF0388" w:rsidRPr="000F7382" w:rsidRDefault="00DF0388" w:rsidP="00DF0388">
      <w:pPr>
        <w:ind w:left="720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378" w:type="dxa"/>
        <w:tblLook w:val="04A0"/>
      </w:tblPr>
      <w:tblGrid>
        <w:gridCol w:w="1486"/>
        <w:gridCol w:w="3986"/>
        <w:gridCol w:w="1886"/>
        <w:gridCol w:w="2020"/>
      </w:tblGrid>
      <w:tr w:rsidR="00DF0388" w:rsidRPr="000F7382" w:rsidTr="0081656E">
        <w:trPr>
          <w:trHeight w:val="41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Title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Date of Award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University</w:t>
            </w:r>
          </w:p>
        </w:tc>
      </w:tr>
      <w:tr w:rsidR="00DF0388" w:rsidRPr="000F7382" w:rsidTr="0081656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Ph.D.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b/>
                <w:i/>
                <w:iCs/>
              </w:rPr>
            </w:pPr>
            <w:r w:rsidRPr="000F7382">
              <w:rPr>
                <w:rFonts w:ascii="Times New Roman" w:hAnsi="Times New Roman"/>
                <w:b/>
                <w:i/>
                <w:iCs/>
              </w:rPr>
              <w:t xml:space="preserve">Muffled Voices: The Zenana in the Fiction of Muslim Women from South Asia </w:t>
            </w: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23.2.2013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Jawaharlal Nehru University</w:t>
            </w: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</w:tc>
      </w:tr>
      <w:tr w:rsidR="00DF0388" w:rsidRPr="000F7382" w:rsidTr="0081656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M. Phil.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b/>
                <w:i/>
                <w:iCs/>
              </w:rPr>
            </w:pPr>
            <w:r w:rsidRPr="000F7382">
              <w:rPr>
                <w:rFonts w:ascii="Times New Roman" w:hAnsi="Times New Roman"/>
                <w:b/>
                <w:i/>
                <w:iCs/>
              </w:rPr>
              <w:t>Complications of Male “I” in the Fiction of Shashi Deshpande</w:t>
            </w: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21.1.2008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Jawaharlal Nehru University</w:t>
            </w:r>
          </w:p>
        </w:tc>
      </w:tr>
    </w:tbl>
    <w:p w:rsidR="003D3C01" w:rsidRPr="00C76110" w:rsidRDefault="003D3C01" w:rsidP="003D3C01">
      <w:pPr>
        <w:pStyle w:val="ListParagraph"/>
      </w:pPr>
    </w:p>
    <w:p w:rsidR="00887701" w:rsidRPr="00B6123D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>Number of</w:t>
      </w:r>
      <w:r>
        <w:t xml:space="preserve"> Individual</w:t>
      </w:r>
      <w:r w:rsidR="00F93598">
        <w:t xml:space="preserve"> </w:t>
      </w:r>
      <w:r w:rsidRPr="00B6123D">
        <w:t>Research Publications</w:t>
      </w:r>
      <w:r>
        <w:t xml:space="preserve"> of Supervisor</w:t>
      </w:r>
      <w:r w:rsidRPr="00B6123D">
        <w:t>:</w:t>
      </w:r>
    </w:p>
    <w:p w:rsidR="00887701" w:rsidRPr="00B6123D" w:rsidRDefault="00887701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B6123D">
        <w:t xml:space="preserve">In National Journals: </w:t>
      </w:r>
      <w:r w:rsidR="002164FA">
        <w:rPr>
          <w:b/>
        </w:rPr>
        <w:t>8</w:t>
      </w:r>
      <w:r w:rsidRPr="00D41FF4">
        <w:rPr>
          <w:b/>
        </w:rPr>
        <w:t>( UGC Listed Publication)</w:t>
      </w:r>
    </w:p>
    <w:p w:rsidR="00887701" w:rsidRDefault="00887701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B6123D">
        <w:t>International Journals :</w:t>
      </w:r>
      <w:r w:rsidRPr="00D41FF4">
        <w:rPr>
          <w:b/>
        </w:rPr>
        <w:t>1 (Web of Science)</w:t>
      </w:r>
    </w:p>
    <w:p w:rsidR="00887701" w:rsidRPr="00E979D9" w:rsidRDefault="00887701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>
        <w:t>International Journals with ISSN</w:t>
      </w:r>
      <w:r w:rsidR="00E979D9">
        <w:t>:</w:t>
      </w:r>
      <w:r>
        <w:t xml:space="preserve"> </w:t>
      </w:r>
      <w:r w:rsidRPr="00142641">
        <w:rPr>
          <w:b/>
        </w:rPr>
        <w:t>1</w:t>
      </w:r>
      <w:r w:rsidR="002164FA">
        <w:rPr>
          <w:b/>
        </w:rPr>
        <w:t>4</w:t>
      </w:r>
      <w:r w:rsidR="00E979D9">
        <w:rPr>
          <w:b/>
        </w:rPr>
        <w:t xml:space="preserve"> (peer reviwed)</w:t>
      </w:r>
    </w:p>
    <w:p w:rsidR="00E979D9" w:rsidRDefault="00E979D9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>
        <w:t>State level journals: 5</w:t>
      </w:r>
    </w:p>
    <w:p w:rsidR="00B92835" w:rsidRDefault="00B92835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>
        <w:t>Creative Writings</w:t>
      </w:r>
    </w:p>
    <w:p w:rsidR="00B92835" w:rsidRDefault="00B92835" w:rsidP="00B92835">
      <w:pPr>
        <w:pStyle w:val="ListParagraph"/>
        <w:numPr>
          <w:ilvl w:val="0"/>
          <w:numId w:val="16"/>
        </w:numPr>
        <w:spacing w:after="200" w:line="276" w:lineRule="auto"/>
        <w:contextualSpacing/>
      </w:pPr>
      <w:r>
        <w:t>Published more than 15 poems in 5 international anthologies</w:t>
      </w:r>
    </w:p>
    <w:p w:rsidR="00B92835" w:rsidRPr="00B6123D" w:rsidRDefault="00B92835" w:rsidP="00B92835">
      <w:pPr>
        <w:pStyle w:val="ListParagraph"/>
        <w:numPr>
          <w:ilvl w:val="0"/>
          <w:numId w:val="16"/>
        </w:numPr>
        <w:spacing w:after="200" w:line="276" w:lineRule="auto"/>
        <w:contextualSpacing/>
      </w:pPr>
      <w:r>
        <w:t>Published 14 Short Stories</w:t>
      </w:r>
      <w:r w:rsidR="00B15ED6">
        <w:t xml:space="preserve"> in anthologies, webzines and newspapers.</w:t>
      </w:r>
    </w:p>
    <w:p w:rsidR="00887701" w:rsidRPr="00D41FF4" w:rsidRDefault="00887701" w:rsidP="00887701">
      <w:pPr>
        <w:pStyle w:val="ListParagraph"/>
        <w:rPr>
          <w:b/>
        </w:rPr>
      </w:pPr>
    </w:p>
    <w:p w:rsidR="00887701" w:rsidRPr="00967926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>Number of Research Scholars:</w:t>
      </w:r>
      <w:r w:rsidR="00836C71">
        <w:t xml:space="preserve"> </w:t>
      </w:r>
      <w:r w:rsidR="00602DFC">
        <w:rPr>
          <w:b/>
        </w:rPr>
        <w:t>6</w:t>
      </w:r>
      <w:r>
        <w:rPr>
          <w:b/>
        </w:rPr>
        <w:t>(ongoing)</w:t>
      </w:r>
    </w:p>
    <w:p w:rsidR="00967926" w:rsidRPr="00B6123D" w:rsidRDefault="00967926" w:rsidP="00967926">
      <w:pPr>
        <w:pStyle w:val="ListParagraph"/>
        <w:spacing w:after="200" w:line="276" w:lineRule="auto"/>
        <w:contextualSpacing/>
      </w:pPr>
    </w:p>
    <w:p w:rsidR="00887701" w:rsidRPr="00967926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>Edited Books:</w:t>
      </w:r>
      <w:r>
        <w:rPr>
          <w:b/>
        </w:rPr>
        <w:t>4</w:t>
      </w:r>
    </w:p>
    <w:p w:rsidR="00967926" w:rsidRPr="00587234" w:rsidRDefault="00967926" w:rsidP="00967926">
      <w:pPr>
        <w:pStyle w:val="ListParagraph"/>
        <w:spacing w:after="200" w:line="276" w:lineRule="auto"/>
        <w:contextualSpacing/>
      </w:pPr>
    </w:p>
    <w:p w:rsidR="00967926" w:rsidRPr="00967926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>
        <w:rPr>
          <w:b/>
        </w:rPr>
        <w:t xml:space="preserve">Single Authored Books:        </w:t>
      </w:r>
    </w:p>
    <w:p w:rsidR="00887701" w:rsidRPr="00B6123D" w:rsidRDefault="00887701" w:rsidP="00967926">
      <w:pPr>
        <w:pStyle w:val="ListParagraph"/>
        <w:spacing w:after="200" w:line="276" w:lineRule="auto"/>
        <w:contextualSpacing/>
      </w:pPr>
      <w:r>
        <w:rPr>
          <w:b/>
        </w:rPr>
        <w:t xml:space="preserve">                   2</w:t>
      </w:r>
    </w:p>
    <w:p w:rsidR="00887701" w:rsidRPr="00967926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 xml:space="preserve">Convened National Seminar funded by ICSSR: </w:t>
      </w:r>
      <w:r w:rsidRPr="00D41FF4">
        <w:rPr>
          <w:b/>
        </w:rPr>
        <w:t>1</w:t>
      </w:r>
    </w:p>
    <w:p w:rsidR="00967926" w:rsidRPr="00602DFC" w:rsidRDefault="00967926" w:rsidP="00967926">
      <w:pPr>
        <w:pStyle w:val="ListParagraph"/>
        <w:spacing w:after="200" w:line="276" w:lineRule="auto"/>
        <w:contextualSpacing/>
      </w:pPr>
    </w:p>
    <w:p w:rsidR="00602DFC" w:rsidRDefault="00602DFC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>
        <w:rPr>
          <w:b/>
        </w:rPr>
        <w:t>Minor Research Project funded by UGC: 1</w:t>
      </w:r>
    </w:p>
    <w:p w:rsidR="00836C71" w:rsidRDefault="00836C71" w:rsidP="0088770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87701" w:rsidRPr="00836C71" w:rsidRDefault="00887701" w:rsidP="0088770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36C71">
        <w:rPr>
          <w:rFonts w:ascii="Times New Roman" w:hAnsi="Times New Roman" w:cs="Times New Roman"/>
          <w:b/>
          <w:sz w:val="28"/>
          <w:szCs w:val="28"/>
        </w:rPr>
        <w:t>Publication Details of Dr. Sabreen Ahmed</w:t>
      </w:r>
    </w:p>
    <w:p w:rsidR="002C2BB4" w:rsidRDefault="002164FA" w:rsidP="002C2BB4">
      <w:pPr>
        <w:pStyle w:val="Heading3"/>
        <w:spacing w:before="0"/>
        <w:rPr>
          <w:color w:val="19232B"/>
          <w:sz w:val="42"/>
          <w:szCs w:val="42"/>
        </w:rPr>
      </w:pPr>
      <w:r>
        <w:rPr>
          <w:color w:val="19232B"/>
          <w:sz w:val="42"/>
          <w:szCs w:val="42"/>
        </w:rPr>
        <w:t>Journal (28</w:t>
      </w:r>
      <w:r w:rsidR="002C2BB4">
        <w:rPr>
          <w:color w:val="19232B"/>
          <w:sz w:val="42"/>
          <w:szCs w:val="42"/>
        </w:rPr>
        <w:t>)</w:t>
      </w:r>
    </w:p>
    <w:p w:rsidR="002C2BB4" w:rsidRDefault="00E0491B" w:rsidP="002C2BB4">
      <w:pPr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7077A6" w:rsidRDefault="007077A6" w:rsidP="000919A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333333"/>
          <w:shd w:val="clear" w:color="auto" w:fill="FFFFFF"/>
        </w:rPr>
      </w:pPr>
      <w:r>
        <w:lastRenderedPageBreak/>
        <w:t>Sabreen Ahmed and Sukanya Hazarika, “</w:t>
      </w:r>
      <w:r>
        <w:rPr>
          <w:rFonts w:ascii="Arial" w:hAnsi="Arial" w:cs="Arial"/>
          <w:color w:val="333333"/>
          <w:shd w:val="clear" w:color="auto" w:fill="FFFFFF"/>
        </w:rPr>
        <w:t xml:space="preserve">Spatial Constructivism and the Contested Space of Mind: A Postcolonial Reading of Assamese Migration Narrative in the Novels </w:t>
      </w:r>
      <w:r w:rsidRPr="007077A6">
        <w:rPr>
          <w:rFonts w:ascii="Arial" w:hAnsi="Arial" w:cs="Arial"/>
          <w:i/>
          <w:color w:val="333333"/>
          <w:shd w:val="clear" w:color="auto" w:fill="FFFFFF"/>
        </w:rPr>
        <w:t xml:space="preserve">Astitwa </w:t>
      </w:r>
      <w:r>
        <w:rPr>
          <w:rFonts w:ascii="Arial" w:hAnsi="Arial" w:cs="Arial"/>
          <w:color w:val="333333"/>
          <w:shd w:val="clear" w:color="auto" w:fill="FFFFFF"/>
        </w:rPr>
        <w:t xml:space="preserve">and </w:t>
      </w:r>
      <w:r w:rsidRPr="007077A6">
        <w:rPr>
          <w:rFonts w:ascii="Arial" w:hAnsi="Arial" w:cs="Arial"/>
          <w:i/>
          <w:color w:val="333333"/>
          <w:shd w:val="clear" w:color="auto" w:fill="FFFFFF"/>
        </w:rPr>
        <w:t>Bongol Bohu Dur</w:t>
      </w:r>
      <w:r>
        <w:rPr>
          <w:rFonts w:ascii="Arial" w:hAnsi="Arial" w:cs="Arial"/>
          <w:i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7077A6">
        <w:rPr>
          <w:rFonts w:ascii="Arial" w:hAnsi="Arial" w:cs="Arial"/>
          <w:i/>
          <w:color w:val="333333"/>
          <w:shd w:val="clear" w:color="auto" w:fill="FFFFFF"/>
        </w:rPr>
        <w:t>Dabeer</w:t>
      </w:r>
    </w:p>
    <w:p w:rsidR="007077A6" w:rsidRDefault="007077A6" w:rsidP="003D4E88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333333"/>
          <w:shd w:val="clear" w:color="auto" w:fill="FFFFFF"/>
        </w:rPr>
        <w:t>( UGC CARE-TILL DISCONTINUATION)  Special Issue  ISSN- 2394-5567  Pageno: 167-179 . </w:t>
      </w:r>
      <w:hyperlink r:id="rId8" w:history="1">
        <w:r>
          <w:rPr>
            <w:rStyle w:val="Hyperlink"/>
            <w:rFonts w:ascii="Arial" w:eastAsia="Calibri" w:hAnsi="Arial" w:cs="Arial"/>
            <w:color w:val="333333"/>
            <w:shd w:val="clear" w:color="auto" w:fill="FFFFFF"/>
          </w:rPr>
          <w:t>https://doi.org/10.5281/zenodo.19863829</w:t>
        </w:r>
      </w:hyperlink>
      <w:r>
        <w:rPr>
          <w:rFonts w:ascii="Arial" w:hAnsi="Arial" w:cs="Arial"/>
          <w:color w:val="333333"/>
          <w:shd w:val="clear" w:color="auto" w:fill="FFFFFF"/>
        </w:rPr>
        <w:t> [2026]</w:t>
      </w:r>
    </w:p>
    <w:p w:rsidR="007077A6" w:rsidRDefault="007077A6" w:rsidP="007077A6">
      <w:pPr>
        <w:pStyle w:val="NormalWeb"/>
        <w:spacing w:before="0" w:beforeAutospacing="0" w:after="0" w:afterAutospacing="0"/>
        <w:ind w:left="720"/>
      </w:pPr>
    </w:p>
    <w:p w:rsidR="007077A6" w:rsidRDefault="007077A6" w:rsidP="007077A6">
      <w:pPr>
        <w:pStyle w:val="NormalWeb"/>
        <w:spacing w:before="0" w:beforeAutospacing="0" w:after="0" w:afterAutospacing="0"/>
        <w:ind w:left="720"/>
      </w:pPr>
    </w:p>
    <w:p w:rsidR="007077A6" w:rsidRDefault="007077A6" w:rsidP="000919A0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 xml:space="preserve">Sabreen Ahmed and Aditi Ghosh , “Abject Flesh: The Female Body in Subversive Pain and Power in the Select Post Apocalyptic Fictions of Sophie Mackintosh Aditi Ghosh1 and Dr. Sabreen Ahmed2”. </w:t>
      </w:r>
      <w:r w:rsidRPr="003D4E88">
        <w:rPr>
          <w:i/>
        </w:rPr>
        <w:t>Literary Enigma</w:t>
      </w:r>
      <w:r>
        <w:t> Vol. 1  3  ISSN: 3049-2033 [2026]</w:t>
      </w:r>
    </w:p>
    <w:p w:rsidR="00134A55" w:rsidRDefault="00134A55" w:rsidP="007077A6">
      <w:pPr>
        <w:pStyle w:val="NormalWeb"/>
        <w:spacing w:before="0" w:beforeAutospacing="0" w:after="0" w:afterAutospacing="0"/>
      </w:pP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3.</w:t>
      </w:r>
      <w:r w:rsidR="002C2BB4">
        <w:t xml:space="preserve"> SABREEN AHMED, The Cultural Disembodiment of the Demented Self in Selected Postcolonial Indian Novels. IIS Univ. JOA Vol. 14 (1), 1</w:t>
      </w:r>
      <w:r w:rsidR="00054207">
        <w:t>54-168 (2025). Vol. 14.  1  </w:t>
      </w:r>
      <w:r w:rsidR="002C2BB4">
        <w:t> ISSN 2319-5339 (P), 2583-7591 (O).(UGC_CARE)  Pageno: 154-168 [2025]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4.</w:t>
      </w:r>
      <w:r w:rsidR="002C2BB4">
        <w:t xml:space="preserve"> SABREEN AHMED, Multinational Capitalism, Religion and the South Asian Immigrant Question in Monica Ali’s Bri</w:t>
      </w:r>
      <w:r w:rsidR="00054207">
        <w:t xml:space="preserve">ck Lane. </w:t>
      </w:r>
      <w:r w:rsidR="00054207" w:rsidRPr="00054207">
        <w:rPr>
          <w:i/>
        </w:rPr>
        <w:t>Drishti: The Sight</w:t>
      </w:r>
      <w:r w:rsidR="00054207">
        <w:t xml:space="preserve">  ISS</w:t>
      </w:r>
      <w:r w:rsidR="002C2BB4">
        <w:t>N: 2319-8281. (UGC_CARE) [2025]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5</w:t>
      </w:r>
      <w:r w:rsidR="002C2BB4">
        <w:t>. SABREEN AHMED, LOCATING THE CARNEVALESQUE AND PUBLIC LAUGHTER IN MILAN KUNDERA'S THE BOOK OF LAUGHTER AND FORGETTING. The IA</w:t>
      </w:r>
      <w:r w:rsidR="00054207">
        <w:t>CLALS Journal Vol. 10  2024  ISS</w:t>
      </w:r>
      <w:r w:rsidR="002C2BB4">
        <w:t>N: 2395-1206  Pageno: 104-111 [2024]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6</w:t>
      </w:r>
      <w:r w:rsidR="002C2BB4">
        <w:t xml:space="preserve">. SABREEN AHMED, .“Cyborg and the Cultural Syndrome : Reading the Ecofeminist Post-human Embodiments in Nitoo Das’s Poetry”. </w:t>
      </w:r>
      <w:r w:rsidR="002C2BB4" w:rsidRPr="00054207">
        <w:rPr>
          <w:i/>
        </w:rPr>
        <w:t xml:space="preserve">Sona </w:t>
      </w:r>
      <w:r w:rsidR="00054207" w:rsidRPr="00054207">
        <w:rPr>
          <w:i/>
        </w:rPr>
        <w:t>Sophia</w:t>
      </w:r>
      <w:r w:rsidR="00054207">
        <w:t> Vol. 6  1  ISS</w:t>
      </w:r>
      <w:r w:rsidR="002C2BB4">
        <w:t>N: 2349-8668.  Pageno: 9-19 [2023]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7</w:t>
      </w:r>
      <w:r w:rsidR="002C2BB4">
        <w:t xml:space="preserve">. SABREEN AHMED, The Cultural Aesthetics of the Folklore and the Everyday in Amlanjyoti Goswami's Poetry. </w:t>
      </w:r>
      <w:r w:rsidR="002C2BB4" w:rsidRPr="00054207">
        <w:rPr>
          <w:i/>
        </w:rPr>
        <w:t>Drishti: The Sight</w:t>
      </w:r>
      <w:r w:rsidR="00054207">
        <w:t> Vol. 12  I  ISS</w:t>
      </w:r>
      <w:r w:rsidR="002C2BB4">
        <w:t>N: 2319-8281 [2023]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8</w:t>
      </w:r>
      <w:r w:rsidR="002C2BB4">
        <w:t>. SABREEN AHMED, “Musings of the Everyday Wonderland: A Review of Amlanjyoti Goswami’s Vital Si</w:t>
      </w:r>
      <w:r w:rsidR="00054207">
        <w:t xml:space="preserve">gns. </w:t>
      </w:r>
      <w:r w:rsidR="00054207" w:rsidRPr="00054207">
        <w:rPr>
          <w:i/>
        </w:rPr>
        <w:t>Cafedissensus Everyday</w:t>
      </w:r>
      <w:r w:rsidR="00054207">
        <w:t xml:space="preserve">  ISS</w:t>
      </w:r>
      <w:r w:rsidR="002C2BB4">
        <w:t>N: 2373-177X [2022]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9</w:t>
      </w:r>
      <w:r w:rsidR="002C2BB4">
        <w:t>. SABREEN AHMED, Male ‘I’ and the trope of failure in Shashi Deshpande’s “Dark Holds No Ter</w:t>
      </w:r>
      <w:r w:rsidR="00054207">
        <w:t xml:space="preserve">ror". </w:t>
      </w:r>
      <w:r w:rsidR="00054207" w:rsidRPr="00054207">
        <w:rPr>
          <w:i/>
        </w:rPr>
        <w:t>BL College Journal</w:t>
      </w:r>
      <w:r w:rsidR="00054207">
        <w:t xml:space="preserve">  ISSN-</w:t>
      </w:r>
      <w:r w:rsidR="002C2BB4">
        <w:t>2664-228X [2022]</w:t>
      </w:r>
    </w:p>
    <w:p w:rsidR="002C2BB4" w:rsidRDefault="002C2BB4" w:rsidP="002C2BB4">
      <w:r>
        <w:lastRenderedPageBreak/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10</w:t>
      </w:r>
      <w:r w:rsidR="002C2BB4">
        <w:t xml:space="preserve">. Sabreen Ahmed, The Night of a Schizophrenic. </w:t>
      </w:r>
      <w:r w:rsidR="002C2BB4" w:rsidRPr="00054207">
        <w:rPr>
          <w:i/>
        </w:rPr>
        <w:t>Cafedissensus</w:t>
      </w:r>
      <w:r w:rsidR="00054207">
        <w:t xml:space="preserve"> </w:t>
      </w:r>
      <w:r w:rsidR="002C2BB4">
        <w:t> ISSN</w:t>
      </w:r>
      <w:r w:rsidR="00054207">
        <w:t>-</w:t>
      </w:r>
      <w:r w:rsidR="002C2BB4">
        <w:t>2373-177X [2021]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11</w:t>
      </w:r>
      <w:r w:rsidR="002C2BB4">
        <w:t xml:space="preserve">. Sabreen Ahmed, The Beefless Kitchen. </w:t>
      </w:r>
      <w:r w:rsidR="002C2BB4" w:rsidRPr="00054207">
        <w:rPr>
          <w:i/>
        </w:rPr>
        <w:t>Cafedissensus</w:t>
      </w:r>
      <w:r w:rsidR="00054207">
        <w:t xml:space="preserve"> </w:t>
      </w:r>
      <w:r w:rsidR="002C2BB4">
        <w:t> ISSN</w:t>
      </w:r>
      <w:r w:rsidR="00054207">
        <w:t>-</w:t>
      </w:r>
      <w:r w:rsidR="002C2BB4">
        <w:t>2373-177X [2021]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12</w:t>
      </w:r>
      <w:r w:rsidR="002C2BB4">
        <w:t>. SABREEN AHMED, . Ecofeminism in the English Poetry by Women of North East India: A Critique of NitooDas’ Poems</w:t>
      </w:r>
      <w:r w:rsidR="00054207">
        <w:t>. Literary Voice Vol. 13  2  ISS</w:t>
      </w:r>
      <w:r w:rsidR="002C2BB4">
        <w:t>N: UGCCARE-2664-228X, (Webof Science indexed)  Pageno: 215-221 [2021]</w:t>
      </w:r>
    </w:p>
    <w:p w:rsidR="005169B3" w:rsidRDefault="005169B3" w:rsidP="002C2BB4">
      <w:pPr>
        <w:pStyle w:val="NormalWeb"/>
        <w:spacing w:before="0" w:beforeAutospacing="0" w:after="0" w:afterAutospacing="0"/>
      </w:pP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13</w:t>
      </w:r>
      <w:r w:rsidR="002C2BB4">
        <w:t xml:space="preserve">. SABREEN AHMED, A Space Gendered Feminine: Gender Dimensions of Historiography and Qurratulain Hyder’s Historical Novel River of Fire. </w:t>
      </w:r>
      <w:r w:rsidR="002C2BB4" w:rsidRPr="00054207">
        <w:rPr>
          <w:i/>
        </w:rPr>
        <w:t>Drishti: The Sight</w:t>
      </w:r>
      <w:r w:rsidR="00054207">
        <w:t> Vol. 12  1  ISS</w:t>
      </w:r>
      <w:r w:rsidR="002C2BB4">
        <w:t>N: 2319-8281 [2021]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14</w:t>
      </w:r>
      <w:r w:rsidR="002C2BB4">
        <w:t xml:space="preserve">. SABREEN AHMED, The Spatial Politics in the Craft of Postcolonial Indian Muslim Women Novelists: A Select Reading of Shama Futhehally’s Tara Lane, Samina Ali’s Madras in Rainy Days and Anjum Hasan’s The Cosmopolitans. </w:t>
      </w:r>
      <w:r w:rsidR="002C2BB4" w:rsidRPr="00054207">
        <w:rPr>
          <w:i/>
        </w:rPr>
        <w:t>JCLA</w:t>
      </w:r>
      <w:r w:rsidR="00054207">
        <w:t> Vol. 44  2  ISS</w:t>
      </w:r>
      <w:r w:rsidR="002C2BB4">
        <w:t>N: 0252-8169 – UGC Listed [2021]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15</w:t>
      </w:r>
      <w:r w:rsidR="002C2BB4">
        <w:t xml:space="preserve">. SABREEN AHMED, Demystification of Islamic Fundamentalism and Patriarchy in Tahmina Anam’s Novels from a South Asian Feminist Perspective. </w:t>
      </w:r>
      <w:r w:rsidR="002C2BB4" w:rsidRPr="00054207">
        <w:rPr>
          <w:i/>
        </w:rPr>
        <w:t>BL College Journal</w:t>
      </w:r>
      <w:r w:rsidR="00054207">
        <w:t> Vol. 2  1  </w:t>
      </w:r>
      <w:r w:rsidR="002C2BB4">
        <w:t> ISSN 2664-228X  Pageno: 7-25 [2020]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16</w:t>
      </w:r>
      <w:r w:rsidR="002C2BB4">
        <w:t xml:space="preserve">. Sabreen Ahmed, </w:t>
      </w:r>
      <w:r w:rsidR="00054207">
        <w:t>“</w:t>
      </w:r>
      <w:r w:rsidR="002C2BB4">
        <w:t>Mobocracy in Post Covid Assam</w:t>
      </w:r>
      <w:r w:rsidR="00054207">
        <w:t>”</w:t>
      </w:r>
      <w:r w:rsidR="002C2BB4">
        <w:t xml:space="preserve">. </w:t>
      </w:r>
      <w:r w:rsidR="002C2BB4" w:rsidRPr="00054207">
        <w:rPr>
          <w:i/>
        </w:rPr>
        <w:t>Cafedissensus</w:t>
      </w:r>
      <w:r w:rsidR="00054207">
        <w:t xml:space="preserve">  </w:t>
      </w:r>
      <w:r w:rsidR="002C2BB4">
        <w:t> ISSN</w:t>
      </w:r>
      <w:r w:rsidR="00054207">
        <w:t>-</w:t>
      </w:r>
      <w:r w:rsidR="002C2BB4">
        <w:t>2373-177X [2020]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17</w:t>
      </w:r>
      <w:r w:rsidR="002C2BB4">
        <w:t>. SABREEN AHMED, Reflections on the city of Kabul Pre and Post-Taliban in Khalid Hosseini’s A Thousand Splend</w:t>
      </w:r>
      <w:r w:rsidR="00054207">
        <w:t xml:space="preserve">id Suns. </w:t>
      </w:r>
      <w:r w:rsidR="00054207" w:rsidRPr="00054207">
        <w:rPr>
          <w:i/>
        </w:rPr>
        <w:t>BL College Journal</w:t>
      </w:r>
      <w:r w:rsidR="00054207">
        <w:t xml:space="preserve">  ISS</w:t>
      </w:r>
      <w:r w:rsidR="002C2BB4">
        <w:t>N: 2664-228X [2020]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18</w:t>
      </w:r>
      <w:r w:rsidR="002C2BB4">
        <w:t xml:space="preserve">. Sabreen Ahmed, The “radical middle” in Post-Colonial Poems’: Reviewing Kamal Kumar Tanti’s poetry in Translation in </w:t>
      </w:r>
      <w:r w:rsidR="002C2BB4" w:rsidRPr="00054207">
        <w:rPr>
          <w:i/>
        </w:rPr>
        <w:t>Café Dissens</w:t>
      </w:r>
      <w:r w:rsidR="00054207" w:rsidRPr="00054207">
        <w:rPr>
          <w:i/>
        </w:rPr>
        <w:t>us Everyday</w:t>
      </w:r>
      <w:r w:rsidR="002C2BB4">
        <w:t>: ISSN2373-177X [2019]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lastRenderedPageBreak/>
        <w:t>19</w:t>
      </w:r>
      <w:r w:rsidR="002C2BB4">
        <w:t xml:space="preserve">. SABREEN AHMED, .“The Invisible Third World Women in Sara Suleri’s Meatless Days”. </w:t>
      </w:r>
      <w:r w:rsidR="002C2BB4" w:rsidRPr="00054207">
        <w:rPr>
          <w:i/>
        </w:rPr>
        <w:t>Abhibyakti, Annual Peer Reviewed Journal of Women’s Cell, ACTA</w:t>
      </w:r>
      <w:r w:rsidR="00054207">
        <w:t>, Assam Vol. 6  1  ISS</w:t>
      </w:r>
      <w:r w:rsidR="002C2BB4">
        <w:t>N: 2450-0546  Pageno: 105-112 [2018]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20</w:t>
      </w:r>
      <w:r w:rsidR="002C2BB4">
        <w:t>. Sabreen Ahmed, The Body as an Oral Text: A Review of Teresa Rehman’s “The Mother’s o</w:t>
      </w:r>
      <w:r w:rsidR="00054207">
        <w:t xml:space="preserve">f Manipur”. </w:t>
      </w:r>
      <w:r w:rsidR="00054207" w:rsidRPr="00054207">
        <w:rPr>
          <w:i/>
        </w:rPr>
        <w:t>Cafedissensus</w:t>
      </w:r>
      <w:r w:rsidR="00054207">
        <w:t xml:space="preserve"> </w:t>
      </w:r>
      <w:r w:rsidR="002C2BB4">
        <w:t>ISSN</w:t>
      </w:r>
      <w:r w:rsidR="00054207">
        <w:t>-</w:t>
      </w:r>
      <w:r w:rsidR="002C2BB4">
        <w:t>2373-177X [2018]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>2</w:t>
      </w:r>
      <w:r w:rsidR="00134A55">
        <w:t>1</w:t>
      </w:r>
      <w:r>
        <w:t xml:space="preserve">. SABREEN AHMED, 8. Gendered Narratives and Male Subjectivity in Shashi Deshpande’s Selected Novels: An Androcentric Reading. </w:t>
      </w:r>
      <w:r w:rsidRPr="00054207">
        <w:rPr>
          <w:i/>
        </w:rPr>
        <w:t>Literary Insight</w:t>
      </w:r>
      <w:r w:rsidR="00054207">
        <w:t> Vol. 9  2  ISS</w:t>
      </w:r>
      <w:r>
        <w:t>N: 0975-6248 [2018]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22</w:t>
      </w:r>
      <w:r w:rsidR="002C2BB4">
        <w:t>. SABREEN AHMED, A critique of science and social medicine in Assamese society with special to reference to Mitra Phukan’s The Collector’s Wi</w:t>
      </w:r>
      <w:r w:rsidR="00DC592A">
        <w:t xml:space="preserve">fe in </w:t>
      </w:r>
      <w:r w:rsidR="002C2BB4">
        <w:t xml:space="preserve"> </w:t>
      </w:r>
      <w:r w:rsidR="002C2BB4" w:rsidRPr="00054207">
        <w:rPr>
          <w:i/>
        </w:rPr>
        <w:t>Langlit: AN International Peer R</w:t>
      </w:r>
      <w:r w:rsidR="00054207" w:rsidRPr="00054207">
        <w:rPr>
          <w:i/>
        </w:rPr>
        <w:t>eviewed Journal</w:t>
      </w:r>
      <w:r w:rsidR="00054207">
        <w:t> Vol. 1  4  </w:t>
      </w:r>
      <w:r w:rsidR="002C2BB4">
        <w:t> ISSN: 2349-5189  Page</w:t>
      </w:r>
      <w:r w:rsidR="00DC592A">
        <w:t xml:space="preserve">. </w:t>
      </w:r>
      <w:r w:rsidR="002C2BB4">
        <w:t>no: 384-388 [2015]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23</w:t>
      </w:r>
      <w:r w:rsidR="002C2BB4">
        <w:t xml:space="preserve">. SABREEN AHMED, Sexing the Karachi City: Gender and Urban Subjectivity in Shandana Minhas’s Tunnel Vision. </w:t>
      </w:r>
      <w:r w:rsidR="002C2BB4" w:rsidRPr="00DC592A">
        <w:rPr>
          <w:i/>
        </w:rPr>
        <w:t>International Journal of Languag</w:t>
      </w:r>
      <w:r w:rsidR="00DC592A" w:rsidRPr="00DC592A">
        <w:rPr>
          <w:i/>
        </w:rPr>
        <w:t>e and</w:t>
      </w:r>
      <w:r w:rsidR="00DC592A">
        <w:t xml:space="preserve"> </w:t>
      </w:r>
      <w:r w:rsidR="00DC592A" w:rsidRPr="00DC592A">
        <w:rPr>
          <w:i/>
        </w:rPr>
        <w:t>Linguistics</w:t>
      </w:r>
      <w:r w:rsidR="00DC592A">
        <w:t> Vol. 1  1  ISS</w:t>
      </w:r>
      <w:r w:rsidR="002C2BB4">
        <w:t>N: 2374-8850  Page</w:t>
      </w:r>
      <w:r w:rsidR="00DC592A">
        <w:t xml:space="preserve">. </w:t>
      </w:r>
      <w:r w:rsidR="002C2BB4">
        <w:t>no: 51-56 [2014]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24</w:t>
      </w:r>
      <w:r w:rsidR="002C2BB4">
        <w:t xml:space="preserve">. SABREEN AHMED, “A Study of Muslim Women’s Fiction from a Gendered Praxis”. </w:t>
      </w:r>
      <w:r w:rsidR="002C2BB4" w:rsidRPr="00DC592A">
        <w:rPr>
          <w:i/>
        </w:rPr>
        <w:t>Image-A Research Journal of Nazira College</w:t>
      </w:r>
      <w:r w:rsidR="002C2BB4">
        <w:t> Vol. 3  1  ISBN: 2347-534X  Page</w:t>
      </w:r>
      <w:r w:rsidR="00DC592A">
        <w:t xml:space="preserve">. </w:t>
      </w:r>
      <w:r w:rsidR="002C2BB4">
        <w:t>no: 51-54 [2014]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25</w:t>
      </w:r>
      <w:r w:rsidR="002C2BB4">
        <w:t>. SABREEN AHMED, Indigenous Roots of Indian Feminism and Women Empowerment: A</w:t>
      </w:r>
      <w:r w:rsidR="00DC592A">
        <w:t xml:space="preserve"> Theoretical</w:t>
      </w:r>
      <w:r w:rsidR="002C2BB4">
        <w:t xml:space="preserve"> Approach. </w:t>
      </w:r>
      <w:r w:rsidR="002C2BB4" w:rsidRPr="00DC592A">
        <w:rPr>
          <w:i/>
        </w:rPr>
        <w:t>Delve</w:t>
      </w:r>
      <w:r w:rsidR="002C2BB4">
        <w:t> Vol. 3  1  ISBN: 2278-7402 [2014]</w:t>
      </w:r>
    </w:p>
    <w:p w:rsidR="002C2BB4" w:rsidRDefault="002C2BB4" w:rsidP="002C2BB4">
      <w:r>
        <w:br/>
      </w:r>
    </w:p>
    <w:p w:rsidR="002C2BB4" w:rsidRDefault="00134A55" w:rsidP="002C2BB4">
      <w:pPr>
        <w:pStyle w:val="NormalWeb"/>
        <w:spacing w:before="0" w:beforeAutospacing="0" w:after="0" w:afterAutospacing="0"/>
      </w:pPr>
      <w:r>
        <w:t>26</w:t>
      </w:r>
      <w:r w:rsidR="002C2BB4">
        <w:t xml:space="preserve">. SABREEN AHMED, Gendered Voices A Study of Women Seclusion and Partition in Mumtaz Shahnaz's The Heart Divided and Atia Hosein's Sunlight in a Broken Column. </w:t>
      </w:r>
      <w:r w:rsidR="002C2BB4" w:rsidRPr="00DC592A">
        <w:rPr>
          <w:i/>
        </w:rPr>
        <w:t>Wizcraft: International Journal</w:t>
      </w:r>
      <w:r w:rsidR="00DC592A" w:rsidRPr="00DC592A">
        <w:rPr>
          <w:i/>
        </w:rPr>
        <w:t xml:space="preserve"> of Language and</w:t>
      </w:r>
      <w:r w:rsidR="00DC592A">
        <w:t xml:space="preserve"> </w:t>
      </w:r>
      <w:r w:rsidR="00DC592A" w:rsidRPr="00DC592A">
        <w:rPr>
          <w:i/>
        </w:rPr>
        <w:t>Literature</w:t>
      </w:r>
      <w:r w:rsidR="00DC592A">
        <w:t xml:space="preserve"> ISSN: 2319-4952 </w:t>
      </w:r>
      <w:r w:rsidR="002C2BB4">
        <w:t>Page</w:t>
      </w:r>
      <w:r w:rsidR="00DC592A">
        <w:t xml:space="preserve">. </w:t>
      </w:r>
      <w:r w:rsidR="002C2BB4">
        <w:t>no: 11-18 [2013]</w:t>
      </w:r>
    </w:p>
    <w:p w:rsidR="002C2BB4" w:rsidRDefault="002C2BB4" w:rsidP="002C2BB4"/>
    <w:p w:rsidR="002C2BB4" w:rsidRDefault="00134A55" w:rsidP="002C2BB4">
      <w:pPr>
        <w:pStyle w:val="NormalWeb"/>
        <w:spacing w:before="0" w:beforeAutospacing="0" w:after="0" w:afterAutospacing="0"/>
      </w:pPr>
      <w:r>
        <w:t>27</w:t>
      </w:r>
      <w:r w:rsidR="002C2BB4">
        <w:t>. SABREEN AHMED, Parodizying the Zenana in Rokeya Shakhawat Hossein;s Sulta</w:t>
      </w:r>
      <w:r w:rsidR="00DC592A">
        <w:t xml:space="preserve">na's Dream. </w:t>
      </w:r>
      <w:r w:rsidR="00DC592A" w:rsidRPr="006E1782">
        <w:rPr>
          <w:i/>
        </w:rPr>
        <w:t>Delve</w:t>
      </w:r>
      <w:r w:rsidR="00DC592A">
        <w:t> Vol. 2  1  ISS</w:t>
      </w:r>
      <w:r w:rsidR="002C2BB4">
        <w:t>N: 2278-7402 [2013]</w:t>
      </w:r>
    </w:p>
    <w:p w:rsidR="005169B3" w:rsidRDefault="005169B3" w:rsidP="002C2BB4">
      <w:pPr>
        <w:pStyle w:val="NormalWeb"/>
        <w:spacing w:before="0" w:beforeAutospacing="0" w:after="0" w:afterAutospacing="0"/>
      </w:pPr>
    </w:p>
    <w:p w:rsidR="005169B3" w:rsidRDefault="00134A55" w:rsidP="002C2BB4">
      <w:pPr>
        <w:pStyle w:val="NormalWeb"/>
        <w:spacing w:before="0" w:beforeAutospacing="0" w:after="0" w:afterAutospacing="0"/>
      </w:pPr>
      <w:r>
        <w:t>28</w:t>
      </w:r>
      <w:r w:rsidR="005169B3">
        <w:t xml:space="preserve">. Sabreen Ahmed.  “The Life Cycle of a Human Female from Menarche to Menopause” </w:t>
      </w:r>
      <w:r w:rsidR="005169B3" w:rsidRPr="005169B3">
        <w:rPr>
          <w:i/>
        </w:rPr>
        <w:t>Khoj: Biennial Magazine of B. Barooh College Women’s Forum</w:t>
      </w:r>
      <w:r w:rsidR="005169B3">
        <w:t xml:space="preserve"> ISSN: 2395-4884. Page No. 56-61. (March-2021)</w:t>
      </w:r>
    </w:p>
    <w:p w:rsidR="002C2BB4" w:rsidRDefault="002C2BB4" w:rsidP="002C2BB4">
      <w:r>
        <w:br/>
      </w:r>
    </w:p>
    <w:p w:rsidR="002C2BB4" w:rsidRDefault="00F32AA4" w:rsidP="002C2BB4">
      <w:pPr>
        <w:pStyle w:val="Heading3"/>
        <w:spacing w:before="0"/>
        <w:rPr>
          <w:color w:val="19232B"/>
          <w:sz w:val="42"/>
          <w:szCs w:val="42"/>
        </w:rPr>
      </w:pPr>
      <w:r>
        <w:rPr>
          <w:color w:val="19232B"/>
          <w:sz w:val="42"/>
          <w:szCs w:val="42"/>
        </w:rPr>
        <w:lastRenderedPageBreak/>
        <w:t>Book Chapter (10</w:t>
      </w:r>
      <w:r w:rsidR="002C2BB4">
        <w:rPr>
          <w:color w:val="19232B"/>
          <w:sz w:val="42"/>
          <w:szCs w:val="42"/>
        </w:rPr>
        <w:t>)</w:t>
      </w:r>
    </w:p>
    <w:p w:rsidR="002C2BB4" w:rsidRDefault="00E0491B" w:rsidP="002C2BB4">
      <w:pPr>
        <w:rPr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1. SABREEN AHMED, "Gender and Crime in the Journalistic Writings from North East India” in ED. </w:t>
      </w:r>
      <w:r w:rsidRPr="00DC592A">
        <w:rPr>
          <w:b/>
          <w:i/>
        </w:rPr>
        <w:t>Issues and Trends in the Literature from North East India</w:t>
      </w:r>
      <w:r>
        <w:t>. Bani Publicatins Vol. 1  1  ISBN: 978-81-954347-9-4  Page</w:t>
      </w:r>
      <w:r w:rsidR="00DC592A">
        <w:t xml:space="preserve">. </w:t>
      </w:r>
      <w:r>
        <w:t>no: 9-21 [2023]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>2. SABREEN AHMED, Trauma and Therapy: A Study of Depression Narratives in Indira Goswami’s Autobiographical Writings</w:t>
      </w:r>
      <w:r w:rsidR="00DC592A">
        <w:t xml:space="preserve"> in</w:t>
      </w:r>
      <w:r>
        <w:t xml:space="preserve"> </w:t>
      </w:r>
      <w:r w:rsidRPr="00DC592A">
        <w:rPr>
          <w:b/>
          <w:i/>
        </w:rPr>
        <w:t>Indira Goswami: Margins and Beyond</w:t>
      </w:r>
      <w:r>
        <w:t xml:space="preserve">, </w:t>
      </w:r>
      <w:r w:rsidR="00DC592A">
        <w:t>London: Routledge , June,2022.</w:t>
      </w:r>
      <w:r>
        <w:t>Routledge Vol. 1  1  ISBN: 978-1-032-42527-6 [2022]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3. SABREEN AHMED, .“Language of Social Media, Higher Education Research and the North East Indian Perspective” Suryani, I and Buragohain, D. Eds. 2019. </w:t>
      </w:r>
      <w:r w:rsidRPr="00DC592A">
        <w:rPr>
          <w:b/>
          <w:i/>
        </w:rPr>
        <w:t>International Languages and Knowledge: Learning in a Changing World</w:t>
      </w:r>
      <w:r>
        <w:t>. Kangar: Universiti Malayasia Perlis Press. Malayasia Perlis Press  ISBN: 978-9670922829 [2019]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4. SABREEN AHMED, .“Cybernetics, Higher Education and the North- East Perspective” in </w:t>
      </w:r>
      <w:r w:rsidRPr="00DC592A">
        <w:rPr>
          <w:b/>
          <w:i/>
        </w:rPr>
        <w:t>Co-Production of Science and Social Order</w:t>
      </w:r>
      <w:r>
        <w:t>. Principal Nowgong College  ISBN: 978-81-924066-7-1  Pageno: 182-189 [2018]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>5. SABREEN AHMED, Gender, Religion and the Cultural Invasion of the Feminine Body Space in Semina Ali’s Madras in Rainy Days.</w:t>
      </w:r>
      <w:r w:rsidR="00DC592A">
        <w:t xml:space="preserve"> </w:t>
      </w:r>
      <w:r w:rsidR="00DC592A" w:rsidRPr="00DC592A">
        <w:rPr>
          <w:b/>
          <w:i/>
        </w:rPr>
        <w:t>Gender Perspectives</w:t>
      </w:r>
      <w:r>
        <w:t xml:space="preserve"> Principal Nowgong College  ISBN: 978-81-924066-3-6  Page</w:t>
      </w:r>
      <w:r w:rsidR="00DC592A">
        <w:t xml:space="preserve">. </w:t>
      </w:r>
      <w:r>
        <w:t>no: 86-94 [2016]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6. SABREEN AHMED, Victorian Womanhood and Inversion of Gender Role in Elizabeth Barret Browning’s Aurora Leigh. </w:t>
      </w:r>
      <w:r w:rsidRPr="00DC592A">
        <w:rPr>
          <w:b/>
          <w:i/>
        </w:rPr>
        <w:t>Bimrixa</w:t>
      </w:r>
      <w:r>
        <w:t xml:space="preserve">  ISBN: 978-81-924066-1-3 [2016]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>7. SABREEN AHMED, "The Dialectics of Tradition and Modernity in Aruni Kashyap’s The House with a Thousand Stories” in</w:t>
      </w:r>
      <w:r w:rsidR="00DC592A">
        <w:t xml:space="preserve"> </w:t>
      </w:r>
      <w:r w:rsidRPr="00DC592A">
        <w:rPr>
          <w:b/>
          <w:i/>
        </w:rPr>
        <w:t>North East Indian Writings in English: Modes and Concerns.</w:t>
      </w:r>
      <w:r>
        <w:t xml:space="preserve"> Ajanta Press  ISBN: 978-93-84679-14-9 [2015]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8. SABREEN AHMED, "Analyzing Shashi Deshpande's Postcolonial Feminist Position/Disposition through her Selected Novels" in Ed. </w:t>
      </w:r>
      <w:r w:rsidRPr="00DC592A">
        <w:rPr>
          <w:b/>
          <w:i/>
        </w:rPr>
        <w:t>Postcolonial Writings in English, Assamese and Bengali: A C</w:t>
      </w:r>
      <w:r w:rsidR="00DC592A" w:rsidRPr="00DC592A">
        <w:rPr>
          <w:b/>
          <w:i/>
        </w:rPr>
        <w:t>omparative Reading</w:t>
      </w:r>
      <w:r w:rsidR="00DC592A">
        <w:t>.</w:t>
      </w:r>
      <w:r>
        <w:t xml:space="preserve"> Krantikaal Prakashan  ISBN: 978-93-81694-91-6 [2014]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lastRenderedPageBreak/>
        <w:t>9. SABREEN AHMED, “ Gendered Crisis of a Woman Writer with special reference to Shash</w:t>
      </w:r>
      <w:r w:rsidR="00DC592A">
        <w:t xml:space="preserve">i Deshpande” in Ed. </w:t>
      </w:r>
      <w:r w:rsidR="00DC592A" w:rsidRPr="00DC592A">
        <w:rPr>
          <w:b/>
          <w:i/>
        </w:rPr>
        <w:t>Yugobandita</w:t>
      </w:r>
      <w:r>
        <w:t>. Alibaat  ISBN: 978-8192664606  Page</w:t>
      </w:r>
      <w:r w:rsidR="00F27809">
        <w:t xml:space="preserve"> </w:t>
      </w:r>
      <w:r>
        <w:t>no: 155-168 [2013]</w:t>
      </w:r>
    </w:p>
    <w:p w:rsidR="00EA2548" w:rsidRDefault="00EA2548" w:rsidP="002C2BB4">
      <w:pPr>
        <w:pStyle w:val="NormalWeb"/>
        <w:spacing w:before="0" w:beforeAutospacing="0" w:after="0" w:afterAutospacing="0"/>
      </w:pPr>
    </w:p>
    <w:p w:rsidR="002C2BB4" w:rsidRDefault="00F32AA4" w:rsidP="002C2BB4">
      <w:r>
        <w:t xml:space="preserve">10. “The Night Alone”in </w:t>
      </w:r>
      <w:r w:rsidRPr="00EA2548">
        <w:rPr>
          <w:b/>
          <w:i/>
        </w:rPr>
        <w:t>The Virasat Anthology of Short Stories</w:t>
      </w:r>
      <w:r w:rsidR="00EA2548">
        <w:t>. Ed. By Nishi Puligurtha. ISBN-978-9392281297( 2025)</w:t>
      </w:r>
      <w:r w:rsidR="002C2BB4">
        <w:br/>
      </w:r>
    </w:p>
    <w:p w:rsidR="002C2BB4" w:rsidRDefault="002C2BB4" w:rsidP="002C2BB4">
      <w:pPr>
        <w:pStyle w:val="Heading3"/>
        <w:spacing w:before="0"/>
        <w:rPr>
          <w:color w:val="19232B"/>
          <w:sz w:val="42"/>
          <w:szCs w:val="42"/>
        </w:rPr>
      </w:pPr>
      <w:r>
        <w:rPr>
          <w:color w:val="19232B"/>
          <w:sz w:val="42"/>
          <w:szCs w:val="42"/>
        </w:rPr>
        <w:t>Book(Authored) (2)</w:t>
      </w:r>
    </w:p>
    <w:p w:rsidR="002C2BB4" w:rsidRDefault="00E0491B" w:rsidP="002C2BB4">
      <w:pPr>
        <w:rPr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>1. SABREEN AHMED</w:t>
      </w:r>
      <w:r w:rsidRPr="00460BBA">
        <w:rPr>
          <w:b/>
          <w:i/>
        </w:rPr>
        <w:t>, Muffled Voices in the Zenana and Beyond: The Fiction and Life Writings by Selected South Asian Muslim Women Writers</w:t>
      </w:r>
      <w:r>
        <w:t>, Routledge, 2025. ( Monograph by Dr. Sabreen Ahmed). Routledge Vol. 1  1  ISBN: 9781041210269  Pageno: 1-150 </w:t>
      </w:r>
      <w:hyperlink r:id="rId9" w:tgtFrame="_blank" w:history="1">
        <w:r>
          <w:rPr>
            <w:rStyle w:val="Hyperlink"/>
            <w:color w:val="19232B"/>
          </w:rPr>
          <w:t>https://www.routledge.com/Muffled-Voices-in-the-Zenana-and-Beyond-The-Fiction-and-Life-Writings-of-Selected-South-Asian-Muslim-Women-Writers/Ahmed/p/book/9781032983455</w:t>
        </w:r>
      </w:hyperlink>
      <w:r>
        <w:t> [2025]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2. SABREEN AHMED, </w:t>
      </w:r>
      <w:r w:rsidRPr="00460BBA">
        <w:rPr>
          <w:b/>
          <w:i/>
        </w:rPr>
        <w:t>Soliloquies</w:t>
      </w:r>
      <w:r>
        <w:t>. Alibaat Publishers  ISBN: 978-9381-069346 [2016]</w:t>
      </w:r>
    </w:p>
    <w:p w:rsidR="002C2BB4" w:rsidRDefault="002C2BB4" w:rsidP="002C2BB4">
      <w:r>
        <w:br/>
      </w:r>
    </w:p>
    <w:p w:rsidR="002C2BB4" w:rsidRDefault="002C2BB4" w:rsidP="002C2BB4">
      <w:pPr>
        <w:pStyle w:val="Heading3"/>
        <w:spacing w:before="0"/>
        <w:rPr>
          <w:color w:val="19232B"/>
          <w:sz w:val="42"/>
          <w:szCs w:val="42"/>
        </w:rPr>
      </w:pPr>
      <w:r>
        <w:rPr>
          <w:color w:val="19232B"/>
          <w:sz w:val="42"/>
          <w:szCs w:val="42"/>
        </w:rPr>
        <w:t>Book(Edited) (4)</w:t>
      </w:r>
    </w:p>
    <w:p w:rsidR="002C2BB4" w:rsidRDefault="00E0491B" w:rsidP="002C2BB4">
      <w:pPr>
        <w:rPr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1. SABREEN AHMED, </w:t>
      </w:r>
      <w:r w:rsidRPr="00460BBA">
        <w:rPr>
          <w:b/>
          <w:i/>
        </w:rPr>
        <w:t>Interstice: Troubled mind Gendered Spaces</w:t>
      </w:r>
      <w:r>
        <w:t>. Wissenmonk Vol. 1  1  ISBN: ‎ 978-9393815613  Pageno: 1-254 [2024]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2. SABREEN AHMED, </w:t>
      </w:r>
      <w:r w:rsidRPr="00460BBA">
        <w:rPr>
          <w:b/>
          <w:i/>
        </w:rPr>
        <w:t>Inked</w:t>
      </w:r>
      <w:r>
        <w:t xml:space="preserve"> </w:t>
      </w:r>
      <w:r w:rsidRPr="00460BBA">
        <w:rPr>
          <w:b/>
          <w:i/>
        </w:rPr>
        <w:t>Wreaths</w:t>
      </w:r>
      <w:r>
        <w:t>. Wissenmonk [2024]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3. SABREEN AHMED, </w:t>
      </w:r>
      <w:r w:rsidRPr="00460BBA">
        <w:rPr>
          <w:b/>
          <w:i/>
        </w:rPr>
        <w:t>Interface: Language, Ecology and Gender in North East India</w:t>
      </w:r>
      <w:r>
        <w:t>. Exceller Books [2021]</w:t>
      </w:r>
    </w:p>
    <w:p w:rsidR="002C2BB4" w:rsidRDefault="002C2BB4" w:rsidP="002C2BB4">
      <w:r>
        <w:br/>
      </w:r>
    </w:p>
    <w:p w:rsidR="002C2BB4" w:rsidRDefault="002C2BB4" w:rsidP="002C2BB4">
      <w:pPr>
        <w:pStyle w:val="NormalWeb"/>
        <w:spacing w:before="0" w:beforeAutospacing="0" w:after="0" w:afterAutospacing="0"/>
      </w:pPr>
      <w:r>
        <w:t xml:space="preserve">4. SABREEN AHMED, </w:t>
      </w:r>
      <w:r w:rsidRPr="00460BBA">
        <w:rPr>
          <w:b/>
          <w:i/>
        </w:rPr>
        <w:t>Indian English Fiction and the Northeast</w:t>
      </w:r>
      <w:r>
        <w:t>. Edited Seminar Proceedings.. Principal Nowgong College  ISBN: 978-81-924066 [2016]</w:t>
      </w:r>
    </w:p>
    <w:p w:rsidR="00477713" w:rsidRPr="00460BBA" w:rsidRDefault="00477713" w:rsidP="00460BBA"/>
    <w:p w:rsidR="00460BBA" w:rsidRDefault="00460BBA" w:rsidP="0047771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:rsidR="003D3C01" w:rsidRPr="00477713" w:rsidRDefault="00477713" w:rsidP="00477713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As Resource Person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95"/>
      </w:tblGrid>
      <w:tr w:rsidR="003D3C01" w:rsidRPr="00C76110" w:rsidTr="00B43F04">
        <w:trPr>
          <w:trHeight w:val="8779"/>
        </w:trPr>
        <w:tc>
          <w:tcPr>
            <w:tcW w:w="8995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3D3C01" w:rsidRDefault="00A00D14" w:rsidP="001217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21758">
              <w:rPr>
                <w:b/>
              </w:rPr>
              <w:t>I have been a resource person for ICSSR sponsored National Seminar as Keynote Speaker in OCT, 2018 a</w:t>
            </w:r>
            <w:r w:rsidR="00E75A0A" w:rsidRPr="00121758">
              <w:rPr>
                <w:b/>
              </w:rPr>
              <w:t>t Jorhat Kendriya Mahavidyalaya and have also contributed several conference papers sponsored by UGC and ICSSR</w:t>
            </w:r>
            <w:r w:rsidR="00C45FB3" w:rsidRPr="00121758">
              <w:rPr>
                <w:b/>
              </w:rPr>
              <w:t>.</w:t>
            </w: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C45FB3" w:rsidRDefault="00C45FB3" w:rsidP="001217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21758">
              <w:rPr>
                <w:b/>
              </w:rPr>
              <w:t>Recently evaluated a PhD thesis and took viva voce as external evaluator through online mode at CES, JNU, New Delhi on 16</w:t>
            </w:r>
            <w:r w:rsidRPr="00121758">
              <w:rPr>
                <w:b/>
                <w:vertAlign w:val="superscript"/>
              </w:rPr>
              <w:t>th</w:t>
            </w:r>
            <w:r w:rsidRPr="00121758">
              <w:rPr>
                <w:b/>
              </w:rPr>
              <w:t xml:space="preserve"> June 2023.</w:t>
            </w: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3D39E4" w:rsidRDefault="003D39E4" w:rsidP="001217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21758">
              <w:rPr>
                <w:b/>
              </w:rPr>
              <w:t xml:space="preserve">I was the Convenor and Organizing Secretary of ICSSR </w:t>
            </w:r>
            <w:r w:rsidR="00D422E2" w:rsidRPr="00121758">
              <w:rPr>
                <w:b/>
              </w:rPr>
              <w:t>Sponsored</w:t>
            </w:r>
            <w:r w:rsidRPr="00121758">
              <w:rPr>
                <w:b/>
              </w:rPr>
              <w:t xml:space="preserve"> National Seminar on “Gender Discrimination at the Workplace and Women’s Mental Health : An Interdisciplinary Approach.” Held on 28, 29 Dec 2023.</w:t>
            </w: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121758" w:rsidRDefault="00121758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a speaker at pre Women’s Day Celebration organized by DSWO, District Administration and NSS unit where l shared my views on  </w:t>
            </w:r>
            <w:r w:rsidRPr="00121758">
              <w:rPr>
                <w:color w:val="000000"/>
                <w:sz w:val="22"/>
                <w:szCs w:val="22"/>
              </w:rPr>
              <w:t>“ Understanding Gender: Investment, Intersectionality and Inclusivity”. 4</w:t>
            </w:r>
            <w:r w:rsidRPr="00121758">
              <w:rPr>
                <w:color w:val="000000"/>
                <w:sz w:val="13"/>
                <w:szCs w:val="13"/>
                <w:vertAlign w:val="superscript"/>
              </w:rPr>
              <w:t>th</w:t>
            </w:r>
            <w:r w:rsidRPr="00121758">
              <w:rPr>
                <w:color w:val="000000"/>
                <w:sz w:val="22"/>
                <w:szCs w:val="22"/>
              </w:rPr>
              <w:t xml:space="preserve"> March, 2024</w:t>
            </w:r>
          </w:p>
          <w:p w:rsidR="00121758" w:rsidRPr="00121758" w:rsidRDefault="00121758" w:rsidP="00121758">
            <w:pPr>
              <w:pStyle w:val="NormalWeb"/>
              <w:spacing w:before="0" w:beforeAutospacing="0" w:after="20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</w:p>
          <w:p w:rsidR="00121758" w:rsidRPr="00761606" w:rsidRDefault="00121758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rPr>
                <w:color w:val="000000"/>
                <w:sz w:val="22"/>
                <w:szCs w:val="22"/>
              </w:rPr>
              <w:t>Resource person at the National Seminar on “ Narratives from South Asia: Trends and Trajectories” was a delightful at Mahapurusha Srimanta Sankaradeva Viswavidyalaya , MSSV Nagaon on 30</w:t>
            </w:r>
            <w:r>
              <w:rPr>
                <w:color w:val="000000"/>
                <w:sz w:val="13"/>
                <w:szCs w:val="13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March 2024</w:t>
            </w:r>
          </w:p>
          <w:p w:rsidR="00761606" w:rsidRDefault="00761606" w:rsidP="00761606">
            <w:pPr>
              <w:pStyle w:val="ListParagraph"/>
            </w:pPr>
          </w:p>
          <w:p w:rsidR="00761606" w:rsidRDefault="00761606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t>Resource Person at Arya Vidyapith College for a Lecture Programme on “ Recent Trends of Posthumanist Praxis on 11</w:t>
            </w:r>
            <w:r w:rsidRPr="00761606">
              <w:rPr>
                <w:vertAlign w:val="superscript"/>
              </w:rPr>
              <w:t>th</w:t>
            </w:r>
            <w:r>
              <w:t xml:space="preserve"> February 2025</w:t>
            </w:r>
          </w:p>
          <w:p w:rsidR="00761606" w:rsidRDefault="00761606" w:rsidP="00761606">
            <w:pPr>
              <w:pStyle w:val="ListParagraph"/>
            </w:pPr>
          </w:p>
          <w:p w:rsidR="00761606" w:rsidRDefault="00761606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t xml:space="preserve">Resource Person at </w:t>
            </w:r>
            <w:r w:rsidR="003B16B6">
              <w:t>Post Graduate Department of English Karim City College, Jamshedpur on 11</w:t>
            </w:r>
            <w:r w:rsidR="003B16B6" w:rsidRPr="003B16B6">
              <w:rPr>
                <w:vertAlign w:val="superscript"/>
              </w:rPr>
              <w:t>th</w:t>
            </w:r>
            <w:r w:rsidR="003B16B6">
              <w:t xml:space="preserve"> March 2025 for a Web Interaction Series on “The Literary Praxis of Posthumanism With Reference to Selected Dystopian Fiction”</w:t>
            </w:r>
          </w:p>
          <w:p w:rsidR="00940224" w:rsidRDefault="00940224" w:rsidP="00940224">
            <w:pPr>
              <w:pStyle w:val="ListParagraph"/>
            </w:pPr>
          </w:p>
          <w:p w:rsidR="00940224" w:rsidRDefault="00940224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t>Chairperson at International Conference on Indian Knowledge System at Nowgong Girls College in 26</w:t>
            </w:r>
            <w:r w:rsidRPr="00940224">
              <w:rPr>
                <w:vertAlign w:val="superscript"/>
              </w:rPr>
              <w:t>th</w:t>
            </w:r>
            <w:r>
              <w:t xml:space="preserve"> March 2026. </w:t>
            </w:r>
          </w:p>
          <w:p w:rsidR="00193C6C" w:rsidRPr="00FE043D" w:rsidRDefault="00193C6C" w:rsidP="00193C6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Writings</w:t>
            </w:r>
          </w:p>
          <w:p w:rsidR="00193C6C" w:rsidRDefault="00193C6C" w:rsidP="00193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“The Night of a Schizophrenic” May 2020 </w:t>
            </w:r>
            <w:hyperlink r:id="rId10" w:history="1">
              <w:r w:rsidRPr="00773C3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https://Cafedissensusblog.com/2020/05/12-Short-story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ISSN 2373-177X </w:t>
            </w:r>
            <w:r>
              <w:rPr>
                <w:b/>
                <w:sz w:val="26"/>
                <w:szCs w:val="26"/>
              </w:rPr>
              <w:t>(single author)</w:t>
            </w:r>
          </w:p>
          <w:p w:rsidR="00193C6C" w:rsidRDefault="00193C6C" w:rsidP="00193C6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The Beefless Kitchen” Sept 2020 </w:t>
            </w:r>
            <w:r w:rsidRPr="00607E2D">
              <w:rPr>
                <w:rFonts w:ascii="inherit" w:hAnsi="inherit" w:cs="Arial"/>
                <w:caps/>
                <w:color w:val="999999"/>
                <w:sz w:val="18"/>
                <w:szCs w:val="18"/>
                <w:highlight w:val="black"/>
              </w:rPr>
              <w:t>(</w:t>
            </w:r>
            <w:r w:rsidRPr="00F758D5">
              <w:rPr>
                <w:rFonts w:ascii="inherit" w:hAnsi="inherit" w:cs="Arial"/>
                <w:caps/>
                <w:color w:val="FFFFFF" w:themeColor="background1"/>
                <w:sz w:val="18"/>
                <w:szCs w:val="18"/>
                <w:highlight w:val="black"/>
              </w:rPr>
              <w:t>https://cafedissensuseveryday.com/2020/09/15/short-story-the-beefless-kitchen/)</w:t>
            </w:r>
            <w:r w:rsidRPr="00F758D5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ack"/>
              </w:rPr>
              <w:t xml:space="preserve"> I</w:t>
            </w:r>
            <w:r>
              <w:rPr>
                <w:b/>
                <w:sz w:val="26"/>
                <w:szCs w:val="26"/>
              </w:rPr>
              <w:t>(single a</w:t>
            </w:r>
            <w:r w:rsidR="00F758D5">
              <w:rPr>
                <w:b/>
                <w:sz w:val="26"/>
                <w:szCs w:val="26"/>
              </w:rPr>
              <w:t>uthor)</w:t>
            </w:r>
          </w:p>
          <w:p w:rsidR="00F758D5" w:rsidRPr="00607E2D" w:rsidRDefault="00F758D5" w:rsidP="00193C6C">
            <w:pPr>
              <w:shd w:val="clear" w:color="auto" w:fill="FFFFFF"/>
              <w:spacing w:after="0" w:line="240" w:lineRule="auto"/>
              <w:textAlignment w:val="baseline"/>
              <w:rPr>
                <w:rFonts w:ascii="inherit" w:hAnsi="inherit" w:cs="Arial"/>
                <w:caps/>
                <w:color w:val="999999"/>
                <w:sz w:val="18"/>
                <w:szCs w:val="18"/>
                <w:highlight w:val="black"/>
              </w:rPr>
            </w:pPr>
          </w:p>
          <w:p w:rsidR="00193C6C" w:rsidRPr="00B4144C" w:rsidRDefault="00193C6C" w:rsidP="00193C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“Freedom: A Misnomer” in </w:t>
            </w:r>
            <w:r w:rsidRPr="00BF1E2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Freedom Raga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,(74 poets pay tribute to the 74</w:t>
            </w:r>
            <w:r w:rsidRPr="00F5124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edition of India’s Independence Day)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Edited by Joie Bose &amp;Inam Hussain Mullick. Kolkata: Exceller books, A Global Press, 2020. ISBN-978-81-948204-3-7( Contributing Poet)</w:t>
            </w:r>
          </w:p>
          <w:p w:rsidR="00193C6C" w:rsidRDefault="00193C6C" w:rsidP="00193C6C">
            <w:pPr>
              <w:tabs>
                <w:tab w:val="left" w:pos="7938"/>
              </w:tabs>
            </w:pPr>
          </w:p>
          <w:p w:rsidR="00193C6C" w:rsidRDefault="00193C6C" w:rsidP="0019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“Touch of Death”, “A Song of a Mad woman” in </w:t>
            </w:r>
            <w:r w:rsidRPr="00A974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Kali 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Indie Blue Publications, US. 2021</w:t>
            </w:r>
          </w:p>
          <w:p w:rsidR="00193C6C" w:rsidRDefault="00193C6C" w:rsidP="0019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“Endnote” in </w:t>
            </w:r>
            <w:r w:rsidRPr="00A974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Through the Looking Glass: Reflection on Chaos Within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,Indie Blue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Publications, US. 2021</w:t>
            </w:r>
          </w:p>
          <w:p w:rsidR="00193C6C" w:rsidRPr="00B5304B" w:rsidRDefault="00193C6C" w:rsidP="0019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“Mundane Love” </w:t>
            </w:r>
            <w:r w:rsidRPr="003F48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Shape of A Poem: An Anthology of Contemporary Love Poetry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Red River Press, New Delhi, 2021.</w:t>
            </w:r>
          </w:p>
          <w:p w:rsidR="003D3C01" w:rsidRPr="00C76110" w:rsidRDefault="003D3C01" w:rsidP="0081656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F76D9" w:rsidRDefault="00DF76D9" w:rsidP="003D3C01">
      <w:pPr>
        <w:ind w:right="890"/>
        <w:rPr>
          <w:b/>
          <w:szCs w:val="24"/>
        </w:rPr>
      </w:pPr>
      <w:r>
        <w:rPr>
          <w:b/>
          <w:noProof/>
          <w:szCs w:val="24"/>
          <w:lang w:val="en-US" w:eastAsia="en-US"/>
        </w:rPr>
        <w:lastRenderedPageBreak/>
        <w:drawing>
          <wp:inline distT="0" distB="0" distL="0" distR="0">
            <wp:extent cx="1086181" cy="468447"/>
            <wp:effectExtent l="19050" t="0" r="0" b="0"/>
            <wp:docPr id="8" name="Picture 3" descr="D:\WOMEN'S CELL\SIG SABREEN AH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MEN'S CELL\SIG SABREEN AHM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48" cy="47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01" w:rsidRPr="00DF76D9" w:rsidRDefault="003D3C01" w:rsidP="00DF76D9">
      <w:pPr>
        <w:ind w:right="890"/>
        <w:rPr>
          <w:b/>
          <w:szCs w:val="24"/>
        </w:rPr>
      </w:pPr>
      <w:r w:rsidRPr="00C76110">
        <w:rPr>
          <w:b/>
          <w:szCs w:val="24"/>
        </w:rPr>
        <w:t xml:space="preserve">Signature </w:t>
      </w:r>
    </w:p>
    <w:p w:rsidR="003D3C01" w:rsidRDefault="00DF76D9" w:rsidP="00BA7C41">
      <w:pPr>
        <w:pStyle w:val="Heading2"/>
        <w:spacing w:line="360" w:lineRule="auto"/>
        <w:ind w:left="0" w:right="0" w:firstLine="0"/>
        <w:jc w:val="left"/>
        <w:rPr>
          <w:rFonts w:ascii="Times New Roman" w:hAnsi="Times New Roman"/>
          <w:b/>
          <w:u w:val="none"/>
        </w:rPr>
      </w:pPr>
      <w:r>
        <w:rPr>
          <w:rFonts w:ascii="Times New Roman" w:hAnsi="Times New Roman"/>
          <w:b/>
          <w:u w:val="none"/>
        </w:rPr>
        <w:t>Dr. Sabreen Ahmed</w:t>
      </w:r>
    </w:p>
    <w:p w:rsidR="00887701" w:rsidRPr="00887701" w:rsidRDefault="00887701" w:rsidP="00887701">
      <w:pPr>
        <w:rPr>
          <w:lang w:eastAsia="zh-CN" w:bidi="hi-IN"/>
        </w:rPr>
      </w:pPr>
      <w:r>
        <w:rPr>
          <w:lang w:eastAsia="zh-CN" w:bidi="hi-IN"/>
        </w:rPr>
        <w:t>Associate Professor</w:t>
      </w:r>
    </w:p>
    <w:p w:rsidR="00DF76D9" w:rsidRDefault="00DF76D9" w:rsidP="00DF76D9">
      <w:pPr>
        <w:rPr>
          <w:lang w:eastAsia="zh-CN" w:bidi="hi-IN"/>
        </w:rPr>
      </w:pPr>
      <w:r>
        <w:rPr>
          <w:lang w:eastAsia="zh-CN" w:bidi="hi-IN"/>
        </w:rPr>
        <w:t>Department of English</w:t>
      </w:r>
    </w:p>
    <w:p w:rsidR="00C45FB3" w:rsidRPr="00DF76D9" w:rsidRDefault="00887701" w:rsidP="00DF76D9">
      <w:pPr>
        <w:rPr>
          <w:lang w:eastAsia="zh-CN" w:bidi="hi-IN"/>
        </w:rPr>
      </w:pPr>
      <w:r>
        <w:rPr>
          <w:lang w:eastAsia="zh-CN" w:bidi="hi-IN"/>
        </w:rPr>
        <w:t>Nagaon University</w:t>
      </w:r>
      <w:r w:rsidR="00A47595">
        <w:rPr>
          <w:lang w:eastAsia="zh-CN" w:bidi="hi-IN"/>
        </w:rPr>
        <w:t xml:space="preserve"> ,   </w:t>
      </w:r>
      <w:r w:rsidR="00C45FB3">
        <w:rPr>
          <w:lang w:eastAsia="zh-CN" w:bidi="hi-IN"/>
        </w:rPr>
        <w:t>Nagaon</w:t>
      </w:r>
      <w:r w:rsidR="00A47595">
        <w:rPr>
          <w:lang w:eastAsia="zh-CN" w:bidi="hi-IN"/>
        </w:rPr>
        <w:t xml:space="preserve">  </w:t>
      </w:r>
      <w:r w:rsidR="00C45FB3">
        <w:rPr>
          <w:lang w:eastAsia="zh-CN" w:bidi="hi-IN"/>
        </w:rPr>
        <w:t>(Assam)</w:t>
      </w:r>
    </w:p>
    <w:p w:rsidR="003D3C01" w:rsidRDefault="003D3C01" w:rsidP="003D3C01">
      <w:pPr>
        <w:pStyle w:val="Heading2"/>
        <w:spacing w:line="360" w:lineRule="auto"/>
        <w:ind w:right="0"/>
        <w:jc w:val="left"/>
        <w:rPr>
          <w:rFonts w:ascii="Times New Roman" w:hAnsi="Times New Roman"/>
          <w:b/>
          <w:u w:val="none"/>
        </w:rPr>
      </w:pPr>
    </w:p>
    <w:p w:rsidR="00E43A0A" w:rsidRDefault="00E43A0A"/>
    <w:sectPr w:rsidR="00E43A0A" w:rsidSect="00816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440" w:bottom="720" w:left="1440" w:header="0" w:footer="70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8FF" w:rsidRDefault="003648FF" w:rsidP="00170FBA">
      <w:pPr>
        <w:spacing w:after="0" w:line="240" w:lineRule="auto"/>
      </w:pPr>
      <w:r>
        <w:separator/>
      </w:r>
    </w:p>
  </w:endnote>
  <w:endnote w:type="continuationSeparator" w:id="1">
    <w:p w:rsidR="003648FF" w:rsidRDefault="003648FF" w:rsidP="0017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21E" w:rsidRDefault="003D62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21E" w:rsidRDefault="00E0491B">
    <w:pPr>
      <w:spacing w:after="0" w:line="259" w:lineRule="auto"/>
      <w:ind w:right="895"/>
      <w:jc w:val="right"/>
    </w:pPr>
    <w:r>
      <w:rPr>
        <w:rFonts w:ascii="Calibri" w:eastAsia="Calibri" w:hAnsi="Calibri" w:cs="Calibri"/>
      </w:rPr>
      <w:fldChar w:fldCharType="begin"/>
    </w:r>
    <w:r w:rsidR="003D621E"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B15ED6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</w:p>
  <w:p w:rsidR="003D621E" w:rsidRDefault="003D621E">
    <w:pPr>
      <w:spacing w:after="0" w:line="259" w:lineRule="auto"/>
      <w:ind w:left="7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21E" w:rsidRDefault="003D6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8FF" w:rsidRDefault="003648FF" w:rsidP="00170FBA">
      <w:pPr>
        <w:spacing w:after="0" w:line="240" w:lineRule="auto"/>
      </w:pPr>
      <w:r>
        <w:separator/>
      </w:r>
    </w:p>
  </w:footnote>
  <w:footnote w:type="continuationSeparator" w:id="1">
    <w:p w:rsidR="003648FF" w:rsidRDefault="003648FF" w:rsidP="0017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21E" w:rsidRDefault="003D62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21E" w:rsidRDefault="003D62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21E" w:rsidRDefault="003D62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8AF"/>
    <w:multiLevelType w:val="multilevel"/>
    <w:tmpl w:val="4FD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16D4D"/>
    <w:multiLevelType w:val="hybridMultilevel"/>
    <w:tmpl w:val="2D9E830A"/>
    <w:lvl w:ilvl="0" w:tplc="263C48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EF0993"/>
    <w:multiLevelType w:val="multilevel"/>
    <w:tmpl w:val="0A3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87167"/>
    <w:multiLevelType w:val="hybridMultilevel"/>
    <w:tmpl w:val="84FA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A7D9B"/>
    <w:multiLevelType w:val="hybridMultilevel"/>
    <w:tmpl w:val="5B486E2C"/>
    <w:lvl w:ilvl="0" w:tplc="F428452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A50508"/>
    <w:multiLevelType w:val="hybridMultilevel"/>
    <w:tmpl w:val="024C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751A0"/>
    <w:multiLevelType w:val="multilevel"/>
    <w:tmpl w:val="67F227A6"/>
    <w:lvl w:ilvl="0">
      <w:start w:val="1"/>
      <w:numFmt w:val="decimal"/>
      <w:lvlText w:val="%1."/>
      <w:lvlJc w:val="left"/>
      <w:pPr>
        <w:ind w:left="1440" w:firstLine="0"/>
      </w:p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left"/>
      <w:pPr>
        <w:ind w:left="306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left"/>
      <w:pPr>
        <w:ind w:left="522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left"/>
      <w:pPr>
        <w:ind w:left="7380" w:firstLine="0"/>
      </w:pPr>
    </w:lvl>
  </w:abstractNum>
  <w:abstractNum w:abstractNumId="7">
    <w:nsid w:val="2E912F95"/>
    <w:multiLevelType w:val="hybridMultilevel"/>
    <w:tmpl w:val="5D6EC8B8"/>
    <w:lvl w:ilvl="0" w:tplc="F3DAAA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6625EA"/>
    <w:multiLevelType w:val="hybridMultilevel"/>
    <w:tmpl w:val="F850CFEA"/>
    <w:lvl w:ilvl="0" w:tplc="2FCE8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A76127"/>
    <w:multiLevelType w:val="multilevel"/>
    <w:tmpl w:val="9C8A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B7114"/>
    <w:multiLevelType w:val="hybridMultilevel"/>
    <w:tmpl w:val="FEB8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35C57"/>
    <w:multiLevelType w:val="hybridMultilevel"/>
    <w:tmpl w:val="69D4779C"/>
    <w:lvl w:ilvl="0" w:tplc="D5A81D9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5334D21"/>
    <w:multiLevelType w:val="hybridMultilevel"/>
    <w:tmpl w:val="51BE5F76"/>
    <w:lvl w:ilvl="0" w:tplc="B740833E">
      <w:start w:val="8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57B87F28"/>
    <w:multiLevelType w:val="hybridMultilevel"/>
    <w:tmpl w:val="7FE4C522"/>
    <w:lvl w:ilvl="0" w:tplc="F3443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975A5"/>
    <w:multiLevelType w:val="hybridMultilevel"/>
    <w:tmpl w:val="27A41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0433C"/>
    <w:multiLevelType w:val="hybridMultilevel"/>
    <w:tmpl w:val="ADD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0"/>
  </w:num>
  <w:num w:numId="6">
    <w:abstractNumId w:val="15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C01"/>
    <w:rsid w:val="000176EF"/>
    <w:rsid w:val="00035EB9"/>
    <w:rsid w:val="000370CE"/>
    <w:rsid w:val="00054207"/>
    <w:rsid w:val="000641C9"/>
    <w:rsid w:val="00064EA4"/>
    <w:rsid w:val="000919A0"/>
    <w:rsid w:val="0009516B"/>
    <w:rsid w:val="000A309C"/>
    <w:rsid w:val="001171C8"/>
    <w:rsid w:val="00121758"/>
    <w:rsid w:val="001314AC"/>
    <w:rsid w:val="00134A55"/>
    <w:rsid w:val="00144411"/>
    <w:rsid w:val="00170FBA"/>
    <w:rsid w:val="00193C6C"/>
    <w:rsid w:val="001D4628"/>
    <w:rsid w:val="001F77F0"/>
    <w:rsid w:val="00200113"/>
    <w:rsid w:val="002164FA"/>
    <w:rsid w:val="00247EF5"/>
    <w:rsid w:val="00260944"/>
    <w:rsid w:val="00290DDC"/>
    <w:rsid w:val="002A7181"/>
    <w:rsid w:val="002B0EB1"/>
    <w:rsid w:val="002C2BB4"/>
    <w:rsid w:val="002D63FE"/>
    <w:rsid w:val="002F204F"/>
    <w:rsid w:val="0032215C"/>
    <w:rsid w:val="00326A4F"/>
    <w:rsid w:val="00351B51"/>
    <w:rsid w:val="00355812"/>
    <w:rsid w:val="003648FF"/>
    <w:rsid w:val="003A0CBF"/>
    <w:rsid w:val="003B16B6"/>
    <w:rsid w:val="003B6B79"/>
    <w:rsid w:val="003D39E4"/>
    <w:rsid w:val="003D3C01"/>
    <w:rsid w:val="003D4E88"/>
    <w:rsid w:val="003D621E"/>
    <w:rsid w:val="003D6434"/>
    <w:rsid w:val="003F48CA"/>
    <w:rsid w:val="004544C1"/>
    <w:rsid w:val="00460BBA"/>
    <w:rsid w:val="0046677B"/>
    <w:rsid w:val="0047472B"/>
    <w:rsid w:val="00477713"/>
    <w:rsid w:val="004C101C"/>
    <w:rsid w:val="004C4DEB"/>
    <w:rsid w:val="004E6BD1"/>
    <w:rsid w:val="005169B3"/>
    <w:rsid w:val="005204F8"/>
    <w:rsid w:val="00531398"/>
    <w:rsid w:val="005474ED"/>
    <w:rsid w:val="00547C2D"/>
    <w:rsid w:val="00576A0E"/>
    <w:rsid w:val="00581D10"/>
    <w:rsid w:val="005941BD"/>
    <w:rsid w:val="005D44D9"/>
    <w:rsid w:val="00602DFC"/>
    <w:rsid w:val="00616823"/>
    <w:rsid w:val="0062622B"/>
    <w:rsid w:val="006314CB"/>
    <w:rsid w:val="00650E45"/>
    <w:rsid w:val="00667C87"/>
    <w:rsid w:val="00691837"/>
    <w:rsid w:val="006B0EF9"/>
    <w:rsid w:val="006C6365"/>
    <w:rsid w:val="006E0562"/>
    <w:rsid w:val="006E1782"/>
    <w:rsid w:val="007077A6"/>
    <w:rsid w:val="0073400F"/>
    <w:rsid w:val="007566BE"/>
    <w:rsid w:val="00761606"/>
    <w:rsid w:val="00766BB2"/>
    <w:rsid w:val="00766D78"/>
    <w:rsid w:val="007C2ED0"/>
    <w:rsid w:val="007C5BE7"/>
    <w:rsid w:val="007D5470"/>
    <w:rsid w:val="007E2141"/>
    <w:rsid w:val="007E6209"/>
    <w:rsid w:val="00814559"/>
    <w:rsid w:val="0081656E"/>
    <w:rsid w:val="00836C71"/>
    <w:rsid w:val="008527DD"/>
    <w:rsid w:val="00870A77"/>
    <w:rsid w:val="00887701"/>
    <w:rsid w:val="0089686E"/>
    <w:rsid w:val="008B10FC"/>
    <w:rsid w:val="008F620D"/>
    <w:rsid w:val="00907631"/>
    <w:rsid w:val="00920787"/>
    <w:rsid w:val="00940224"/>
    <w:rsid w:val="00967926"/>
    <w:rsid w:val="00986799"/>
    <w:rsid w:val="009B3034"/>
    <w:rsid w:val="009C624D"/>
    <w:rsid w:val="009D473E"/>
    <w:rsid w:val="00A00D14"/>
    <w:rsid w:val="00A02CF3"/>
    <w:rsid w:val="00A216EF"/>
    <w:rsid w:val="00A47595"/>
    <w:rsid w:val="00A974AF"/>
    <w:rsid w:val="00A977CC"/>
    <w:rsid w:val="00AF19C2"/>
    <w:rsid w:val="00B15ED6"/>
    <w:rsid w:val="00B26076"/>
    <w:rsid w:val="00B309FF"/>
    <w:rsid w:val="00B43F04"/>
    <w:rsid w:val="00B627AA"/>
    <w:rsid w:val="00B65195"/>
    <w:rsid w:val="00B92835"/>
    <w:rsid w:val="00BA7C41"/>
    <w:rsid w:val="00BB2126"/>
    <w:rsid w:val="00BC3C11"/>
    <w:rsid w:val="00BD5457"/>
    <w:rsid w:val="00C07243"/>
    <w:rsid w:val="00C12833"/>
    <w:rsid w:val="00C45FB3"/>
    <w:rsid w:val="00C51A1E"/>
    <w:rsid w:val="00C81F80"/>
    <w:rsid w:val="00C83535"/>
    <w:rsid w:val="00C83F46"/>
    <w:rsid w:val="00CC4FC5"/>
    <w:rsid w:val="00CD3DA4"/>
    <w:rsid w:val="00D00F82"/>
    <w:rsid w:val="00D422E2"/>
    <w:rsid w:val="00D63736"/>
    <w:rsid w:val="00D84531"/>
    <w:rsid w:val="00DB6142"/>
    <w:rsid w:val="00DC592A"/>
    <w:rsid w:val="00DF0388"/>
    <w:rsid w:val="00DF76D9"/>
    <w:rsid w:val="00E0491B"/>
    <w:rsid w:val="00E32435"/>
    <w:rsid w:val="00E43A0A"/>
    <w:rsid w:val="00E6087E"/>
    <w:rsid w:val="00E75A0A"/>
    <w:rsid w:val="00E96215"/>
    <w:rsid w:val="00E979D9"/>
    <w:rsid w:val="00EA2548"/>
    <w:rsid w:val="00EB0810"/>
    <w:rsid w:val="00EF2B07"/>
    <w:rsid w:val="00F27809"/>
    <w:rsid w:val="00F32AA4"/>
    <w:rsid w:val="00F46956"/>
    <w:rsid w:val="00F73BE2"/>
    <w:rsid w:val="00F758D5"/>
    <w:rsid w:val="00F93598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BA"/>
  </w:style>
  <w:style w:type="paragraph" w:styleId="Heading1">
    <w:name w:val="heading 1"/>
    <w:next w:val="Normal"/>
    <w:link w:val="Heading1Char"/>
    <w:qFormat/>
    <w:rsid w:val="003D3C01"/>
    <w:pPr>
      <w:keepNext/>
      <w:keepLines/>
      <w:spacing w:after="0" w:line="250" w:lineRule="auto"/>
      <w:ind w:left="730" w:right="1315" w:hanging="10"/>
      <w:jc w:val="center"/>
      <w:outlineLvl w:val="0"/>
    </w:pPr>
    <w:rPr>
      <w:rFonts w:ascii="Calibri" w:eastAsia="Calibri" w:hAnsi="Calibri" w:cs="Times New Roman"/>
      <w:b/>
      <w:color w:val="000000"/>
      <w:sz w:val="28"/>
      <w:szCs w:val="24"/>
      <w:lang w:eastAsia="zh-CN" w:bidi="hi-IN"/>
    </w:rPr>
  </w:style>
  <w:style w:type="paragraph" w:styleId="Heading2">
    <w:name w:val="heading 2"/>
    <w:next w:val="Normal"/>
    <w:link w:val="Heading2Char"/>
    <w:qFormat/>
    <w:rsid w:val="003D3C01"/>
    <w:pPr>
      <w:keepNext/>
      <w:keepLines/>
      <w:spacing w:after="0" w:line="250" w:lineRule="auto"/>
      <w:ind w:left="730" w:right="178" w:hanging="10"/>
      <w:jc w:val="center"/>
      <w:outlineLvl w:val="1"/>
    </w:pPr>
    <w:rPr>
      <w:rFonts w:ascii="Calibri" w:eastAsia="Calibri" w:hAnsi="Calibri" w:cs="Times New Roman"/>
      <w:color w:val="000000"/>
      <w:sz w:val="24"/>
      <w:szCs w:val="24"/>
      <w:u w:val="single" w:color="000000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B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B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C01"/>
    <w:rPr>
      <w:rFonts w:ascii="Calibri" w:eastAsia="Calibri" w:hAnsi="Calibri" w:cs="Times New Roman"/>
      <w:b/>
      <w:color w:val="000000"/>
      <w:sz w:val="28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3D3C01"/>
    <w:rPr>
      <w:rFonts w:ascii="Calibri" w:eastAsia="Calibri" w:hAnsi="Calibri" w:cs="Times New Roman"/>
      <w:color w:val="000000"/>
      <w:sz w:val="24"/>
      <w:szCs w:val="24"/>
      <w:u w:val="single" w:color="000000"/>
      <w:lang w:eastAsia="zh-CN" w:bidi="hi-IN"/>
    </w:rPr>
  </w:style>
  <w:style w:type="paragraph" w:styleId="ListParagraph">
    <w:name w:val="List Paragraph"/>
    <w:basedOn w:val="Normal"/>
    <w:uiPriority w:val="34"/>
    <w:qFormat/>
    <w:rsid w:val="003D3C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3D3C01"/>
    <w:rPr>
      <w:color w:val="0563C1"/>
      <w:u w:val="single"/>
    </w:rPr>
  </w:style>
  <w:style w:type="table" w:styleId="TableGrid">
    <w:name w:val="Table Grid"/>
    <w:basedOn w:val="TableNormal"/>
    <w:uiPriority w:val="59"/>
    <w:rsid w:val="003D3C01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3C01"/>
    <w:pPr>
      <w:tabs>
        <w:tab w:val="center" w:pos="4513"/>
        <w:tab w:val="right" w:pos="9026"/>
      </w:tabs>
      <w:spacing w:after="0" w:line="240" w:lineRule="auto"/>
      <w:ind w:left="730" w:hanging="10"/>
      <w:jc w:val="both"/>
    </w:pPr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D3C01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D3C01"/>
    <w:pPr>
      <w:tabs>
        <w:tab w:val="center" w:pos="4513"/>
        <w:tab w:val="right" w:pos="9026"/>
      </w:tabs>
      <w:spacing w:after="0" w:line="240" w:lineRule="auto"/>
      <w:ind w:left="730" w:hanging="10"/>
      <w:jc w:val="both"/>
    </w:pPr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3D3C01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E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2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941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B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2BB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508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8018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46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1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33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497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33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986382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reen54321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afedissensusblog.com/2020/05/12-Short-sto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outledge.com/Muffled-Voices-in-the-Zenana-and-Beyond-The-Fiction-and-Life-Writings-of-Selected-South-Asian-Muslim-Women-Writers/Ahmed/p/book/97810329834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Mustafa Ahmed Shah</cp:lastModifiedBy>
  <cp:revision>93</cp:revision>
  <dcterms:created xsi:type="dcterms:W3CDTF">2023-07-10T09:29:00Z</dcterms:created>
  <dcterms:modified xsi:type="dcterms:W3CDTF">2026-05-01T18:46:00Z</dcterms:modified>
</cp:coreProperties>
</file>